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CC" w:rsidRDefault="008B3ACC" w:rsidP="008B3ACC">
      <w:pPr>
        <w:jc w:val="center"/>
        <w:rPr>
          <w:rFonts w:ascii="楷体_GB2312" w:eastAsia="楷体_GB2312"/>
          <w:b/>
          <w:sz w:val="48"/>
          <w:szCs w:val="48"/>
        </w:rPr>
      </w:pPr>
    </w:p>
    <w:p w:rsidR="008B3ACC" w:rsidRDefault="008B3ACC" w:rsidP="008B3ACC">
      <w:pPr>
        <w:jc w:val="center"/>
        <w:rPr>
          <w:rFonts w:ascii="楷体_GB2312" w:eastAsia="楷体_GB2312"/>
          <w:b/>
          <w:sz w:val="48"/>
          <w:szCs w:val="48"/>
        </w:rPr>
      </w:pPr>
    </w:p>
    <w:p w:rsidR="008B3ACC" w:rsidRDefault="008B3ACC" w:rsidP="008B3ACC">
      <w:pPr>
        <w:jc w:val="center"/>
        <w:rPr>
          <w:rFonts w:ascii="楷体_GB2312" w:eastAsia="楷体_GB2312"/>
          <w:b/>
          <w:sz w:val="48"/>
          <w:szCs w:val="48"/>
        </w:rPr>
      </w:pPr>
    </w:p>
    <w:p w:rsidR="008B3ACC" w:rsidRPr="00F361A8" w:rsidRDefault="008B3ACC" w:rsidP="008B3ACC">
      <w:pPr>
        <w:jc w:val="center"/>
        <w:rPr>
          <w:rFonts w:ascii="楷体_GB2312" w:eastAsia="楷体_GB2312"/>
          <w:b/>
          <w:sz w:val="48"/>
          <w:szCs w:val="48"/>
        </w:rPr>
      </w:pPr>
      <w:r w:rsidRPr="00F361A8">
        <w:rPr>
          <w:rFonts w:ascii="楷体_GB2312" w:eastAsia="楷体_GB2312" w:hint="eastAsia"/>
          <w:b/>
          <w:sz w:val="48"/>
          <w:szCs w:val="48"/>
        </w:rPr>
        <w:t>上海工程技术大学</w:t>
      </w:r>
    </w:p>
    <w:p w:rsidR="008B3ACC" w:rsidRDefault="0077396D" w:rsidP="008B3ACC">
      <w:pPr>
        <w:jc w:val="center"/>
        <w:rPr>
          <w:rFonts w:ascii="楷体_GB2312" w:eastAsia="楷体_GB2312"/>
          <w:b/>
          <w:sz w:val="48"/>
          <w:szCs w:val="48"/>
        </w:rPr>
      </w:pPr>
      <w:r>
        <w:rPr>
          <w:rFonts w:ascii="楷体_GB2312" w:eastAsia="楷体_GB2312" w:hint="eastAsia"/>
          <w:b/>
          <w:sz w:val="48"/>
          <w:szCs w:val="48"/>
        </w:rPr>
        <w:t>后发中心</w:t>
      </w:r>
      <w:r w:rsidR="00FE3786">
        <w:rPr>
          <w:rFonts w:ascii="楷体_GB2312" w:eastAsia="楷体_GB2312" w:hint="eastAsia"/>
          <w:b/>
          <w:sz w:val="48"/>
          <w:szCs w:val="48"/>
        </w:rPr>
        <w:t>大盘卷筒纸</w:t>
      </w:r>
    </w:p>
    <w:p w:rsidR="008B3ACC" w:rsidRDefault="008B3ACC" w:rsidP="008B3ACC">
      <w:pPr>
        <w:jc w:val="center"/>
        <w:rPr>
          <w:rFonts w:ascii="楷体_GB2312" w:eastAsia="楷体_GB2312"/>
          <w:b/>
          <w:sz w:val="48"/>
          <w:szCs w:val="48"/>
        </w:rPr>
      </w:pPr>
      <w:r w:rsidRPr="002915B5">
        <w:rPr>
          <w:rFonts w:ascii="楷体_GB2312" w:eastAsia="楷体_GB2312" w:hint="eastAsia"/>
          <w:b/>
          <w:sz w:val="48"/>
          <w:szCs w:val="48"/>
        </w:rPr>
        <w:t>采购项目</w:t>
      </w:r>
    </w:p>
    <w:p w:rsidR="008B3ACC" w:rsidRPr="00F361A8" w:rsidRDefault="008B3ACC" w:rsidP="008B3ACC">
      <w:pPr>
        <w:jc w:val="center"/>
        <w:rPr>
          <w:b/>
          <w:sz w:val="84"/>
          <w:szCs w:val="84"/>
        </w:rPr>
      </w:pPr>
      <w:r w:rsidRPr="002915B5">
        <w:rPr>
          <w:rFonts w:hint="eastAsia"/>
          <w:b/>
          <w:sz w:val="84"/>
          <w:szCs w:val="84"/>
        </w:rPr>
        <w:t>招</w:t>
      </w:r>
      <w:r w:rsidRPr="00F361A8">
        <w:rPr>
          <w:rFonts w:hint="eastAsia"/>
          <w:b/>
          <w:sz w:val="84"/>
          <w:szCs w:val="84"/>
        </w:rPr>
        <w:t>标文件</w:t>
      </w:r>
    </w:p>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Default="008B3ACC" w:rsidP="008B3ACC"/>
    <w:p w:rsidR="008B3ACC" w:rsidRPr="00EA5B3B" w:rsidRDefault="008B3ACC" w:rsidP="008B3ACC">
      <w:pPr>
        <w:spacing w:line="360" w:lineRule="auto"/>
        <w:jc w:val="center"/>
        <w:rPr>
          <w:rFonts w:ascii="楷体_GB2312" w:eastAsia="楷体_GB2312"/>
          <w:b/>
          <w:sz w:val="28"/>
          <w:szCs w:val="28"/>
        </w:rPr>
      </w:pPr>
    </w:p>
    <w:p w:rsidR="008B3ACC" w:rsidRDefault="008B3ACC" w:rsidP="008B3ACC">
      <w:pPr>
        <w:jc w:val="center"/>
        <w:rPr>
          <w:rFonts w:ascii="楷体_GB2312" w:eastAsia="楷体_GB2312"/>
          <w:b/>
          <w:sz w:val="48"/>
          <w:szCs w:val="48"/>
        </w:rPr>
      </w:pPr>
      <w:r w:rsidRPr="00F361A8">
        <w:rPr>
          <w:rFonts w:ascii="楷体_GB2312" w:eastAsia="楷体_GB2312" w:hint="eastAsia"/>
          <w:b/>
          <w:sz w:val="28"/>
          <w:szCs w:val="28"/>
        </w:rPr>
        <w:t>项目名称：</w:t>
      </w:r>
      <w:bookmarkStart w:id="0" w:name="_GoBack"/>
      <w:r w:rsidR="0077396D">
        <w:rPr>
          <w:rFonts w:ascii="楷体_GB2312" w:eastAsia="楷体_GB2312" w:hint="eastAsia"/>
          <w:b/>
          <w:sz w:val="28"/>
          <w:szCs w:val="28"/>
        </w:rPr>
        <w:t>后发中心</w:t>
      </w:r>
      <w:r w:rsidR="00FE3786">
        <w:rPr>
          <w:rFonts w:ascii="楷体_GB2312" w:eastAsia="楷体_GB2312" w:hint="eastAsia"/>
          <w:b/>
          <w:sz w:val="28"/>
          <w:szCs w:val="28"/>
        </w:rPr>
        <w:t>大盘卷筒纸</w:t>
      </w:r>
      <w:r w:rsidRPr="00092A4D">
        <w:rPr>
          <w:rFonts w:ascii="楷体_GB2312" w:eastAsia="楷体_GB2312" w:hint="eastAsia"/>
          <w:b/>
          <w:sz w:val="28"/>
          <w:szCs w:val="28"/>
        </w:rPr>
        <w:t>采购项目</w:t>
      </w:r>
      <w:bookmarkEnd w:id="0"/>
    </w:p>
    <w:p w:rsidR="008B3ACC" w:rsidRPr="0077396D" w:rsidRDefault="008B3ACC" w:rsidP="008B3ACC">
      <w:pPr>
        <w:jc w:val="center"/>
        <w:rPr>
          <w:rFonts w:ascii="楷体_GB2312" w:eastAsia="楷体_GB2312"/>
          <w:b/>
          <w:sz w:val="48"/>
          <w:szCs w:val="48"/>
        </w:rPr>
      </w:pPr>
    </w:p>
    <w:p w:rsidR="008B3ACC" w:rsidRPr="00671D99" w:rsidRDefault="008B3ACC" w:rsidP="008B3ACC">
      <w:pPr>
        <w:jc w:val="center"/>
        <w:rPr>
          <w:rFonts w:ascii="楷体_GB2312" w:eastAsia="楷体_GB2312"/>
          <w:b/>
          <w:sz w:val="28"/>
          <w:szCs w:val="28"/>
        </w:rPr>
      </w:pPr>
    </w:p>
    <w:p w:rsidR="008B3ACC" w:rsidRPr="00F361A8" w:rsidRDefault="008B3ACC" w:rsidP="008B3ACC">
      <w:pPr>
        <w:jc w:val="center"/>
        <w:rPr>
          <w:rFonts w:ascii="楷体_GB2312" w:eastAsia="楷体_GB2312"/>
          <w:b/>
          <w:sz w:val="28"/>
          <w:szCs w:val="28"/>
        </w:rPr>
      </w:pPr>
      <w:r w:rsidRPr="00F361A8">
        <w:rPr>
          <w:rFonts w:ascii="楷体_GB2312" w:eastAsia="楷体_GB2312" w:hint="eastAsia"/>
          <w:b/>
          <w:sz w:val="28"/>
          <w:szCs w:val="28"/>
        </w:rPr>
        <w:t>招标方：上海工程技术大学资</w:t>
      </w:r>
      <w:r w:rsidR="0086138E">
        <w:rPr>
          <w:rFonts w:ascii="楷体_GB2312" w:eastAsia="楷体_GB2312" w:hint="eastAsia"/>
          <w:b/>
          <w:sz w:val="28"/>
          <w:szCs w:val="28"/>
        </w:rPr>
        <w:t>实</w:t>
      </w:r>
      <w:r w:rsidRPr="00F361A8">
        <w:rPr>
          <w:rFonts w:ascii="楷体_GB2312" w:eastAsia="楷体_GB2312" w:hint="eastAsia"/>
          <w:b/>
          <w:sz w:val="28"/>
          <w:szCs w:val="28"/>
        </w:rPr>
        <w:t>处</w:t>
      </w:r>
    </w:p>
    <w:p w:rsidR="008B3ACC" w:rsidRPr="00F361A8" w:rsidRDefault="008B3ACC" w:rsidP="008B3ACC">
      <w:pPr>
        <w:spacing w:line="360" w:lineRule="auto"/>
        <w:jc w:val="center"/>
        <w:rPr>
          <w:rFonts w:ascii="楷体_GB2312" w:eastAsia="楷体_GB2312"/>
          <w:b/>
          <w:sz w:val="28"/>
          <w:szCs w:val="28"/>
        </w:rPr>
      </w:pPr>
      <w:r w:rsidRPr="002915B5">
        <w:rPr>
          <w:rFonts w:ascii="楷体_GB2312" w:eastAsia="楷体_GB2312" w:hint="eastAsia"/>
          <w:b/>
          <w:sz w:val="28"/>
          <w:szCs w:val="28"/>
        </w:rPr>
        <w:t>201</w:t>
      </w:r>
      <w:r>
        <w:rPr>
          <w:rFonts w:ascii="楷体_GB2312" w:eastAsia="楷体_GB2312" w:hint="eastAsia"/>
          <w:b/>
          <w:sz w:val="28"/>
          <w:szCs w:val="28"/>
        </w:rPr>
        <w:t>5</w:t>
      </w:r>
      <w:r w:rsidRPr="002915B5">
        <w:rPr>
          <w:rFonts w:ascii="楷体_GB2312" w:eastAsia="楷体_GB2312" w:hint="eastAsia"/>
          <w:b/>
          <w:sz w:val="28"/>
          <w:szCs w:val="28"/>
        </w:rPr>
        <w:t>年</w:t>
      </w:r>
      <w:r w:rsidR="00FE3786">
        <w:rPr>
          <w:rFonts w:ascii="楷体_GB2312" w:eastAsia="楷体_GB2312" w:hint="eastAsia"/>
          <w:b/>
          <w:sz w:val="28"/>
          <w:szCs w:val="28"/>
        </w:rPr>
        <w:t>11</w:t>
      </w:r>
      <w:r w:rsidRPr="002915B5">
        <w:rPr>
          <w:rFonts w:ascii="楷体_GB2312" w:eastAsia="楷体_GB2312" w:hint="eastAsia"/>
          <w:b/>
          <w:sz w:val="28"/>
          <w:szCs w:val="28"/>
        </w:rPr>
        <w:t>月</w:t>
      </w:r>
      <w:r w:rsidR="00D51F3D">
        <w:rPr>
          <w:rFonts w:ascii="楷体_GB2312" w:eastAsia="楷体_GB2312" w:hint="eastAsia"/>
          <w:b/>
          <w:sz w:val="28"/>
          <w:szCs w:val="28"/>
        </w:rPr>
        <w:t>11</w:t>
      </w:r>
      <w:r w:rsidRPr="002915B5">
        <w:rPr>
          <w:rFonts w:ascii="楷体_GB2312" w:eastAsia="楷体_GB2312" w:hint="eastAsia"/>
          <w:b/>
          <w:sz w:val="28"/>
          <w:szCs w:val="28"/>
        </w:rPr>
        <w:t>日</w:t>
      </w:r>
    </w:p>
    <w:p w:rsidR="008B3ACC" w:rsidRPr="00C34D77" w:rsidRDefault="008B3ACC" w:rsidP="008B3ACC">
      <w:pPr>
        <w:spacing w:line="360" w:lineRule="auto"/>
        <w:jc w:val="center"/>
        <w:rPr>
          <w:rFonts w:ascii="宋体" w:hAnsi="宋体" w:cs="宋体"/>
          <w:color w:val="4B4B4B"/>
          <w:kern w:val="0"/>
          <w:sz w:val="18"/>
          <w:szCs w:val="18"/>
        </w:rPr>
      </w:pPr>
      <w:r w:rsidRPr="00EA5B3B">
        <w:rPr>
          <w:rFonts w:ascii="楷体_GB2312" w:eastAsia="楷体_GB2312"/>
          <w:b/>
          <w:sz w:val="28"/>
          <w:szCs w:val="28"/>
        </w:rPr>
        <w:br w:type="page"/>
      </w:r>
      <w:r w:rsidRPr="00C34D77">
        <w:rPr>
          <w:rFonts w:ascii="宋体" w:hAnsi="宋体" w:cs="宋体" w:hint="eastAsia"/>
          <w:b/>
          <w:bCs/>
          <w:color w:val="4B4B4B"/>
          <w:kern w:val="0"/>
          <w:sz w:val="32"/>
          <w:szCs w:val="32"/>
        </w:rPr>
        <w:lastRenderedPageBreak/>
        <w:t>招标文件</w:t>
      </w:r>
    </w:p>
    <w:p w:rsidR="008B3ACC" w:rsidRPr="0028058C" w:rsidRDefault="008B3ACC" w:rsidP="008B3ACC">
      <w:pPr>
        <w:jc w:val="center"/>
        <w:rPr>
          <w:rFonts w:ascii="宋体" w:hAnsi="宋体" w:cs="宋体"/>
          <w:color w:val="4B4B4B"/>
          <w:kern w:val="0"/>
          <w:sz w:val="30"/>
          <w:szCs w:val="30"/>
        </w:rPr>
      </w:pPr>
      <w:r w:rsidRPr="00C34D77">
        <w:rPr>
          <w:rFonts w:ascii="宋体" w:hAnsi="宋体" w:cs="宋体" w:hint="eastAsia"/>
          <w:color w:val="4B4B4B"/>
          <w:kern w:val="0"/>
          <w:sz w:val="30"/>
          <w:szCs w:val="30"/>
        </w:rPr>
        <w:t>招标项目名称：</w:t>
      </w:r>
      <w:r w:rsidR="0077396D">
        <w:rPr>
          <w:rFonts w:ascii="楷体_GB2312" w:eastAsia="楷体_GB2312" w:hint="eastAsia"/>
          <w:b/>
          <w:sz w:val="28"/>
          <w:szCs w:val="28"/>
        </w:rPr>
        <w:t>后发中心</w:t>
      </w:r>
      <w:r w:rsidR="00FE3786">
        <w:rPr>
          <w:rFonts w:ascii="楷体_GB2312" w:eastAsia="楷体_GB2312" w:hint="eastAsia"/>
          <w:b/>
          <w:sz w:val="28"/>
          <w:szCs w:val="28"/>
        </w:rPr>
        <w:t>大盘卷筒纸</w:t>
      </w:r>
      <w:r w:rsidR="00FE3786" w:rsidRPr="00092A4D">
        <w:rPr>
          <w:rFonts w:ascii="楷体_GB2312" w:eastAsia="楷体_GB2312" w:hint="eastAsia"/>
          <w:b/>
          <w:sz w:val="28"/>
          <w:szCs w:val="28"/>
        </w:rPr>
        <w:t>采购项目</w:t>
      </w:r>
    </w:p>
    <w:p w:rsidR="008B3ACC" w:rsidRPr="00671D99" w:rsidRDefault="008B3ACC" w:rsidP="008B3ACC">
      <w:pPr>
        <w:rPr>
          <w:rFonts w:ascii="宋体" w:hAnsi="宋体" w:cs="宋体"/>
          <w:color w:val="4B4B4B"/>
          <w:kern w:val="0"/>
          <w:sz w:val="30"/>
          <w:szCs w:val="30"/>
        </w:rPr>
      </w:pPr>
    </w:p>
    <w:p w:rsidR="008B3ACC" w:rsidRDefault="008B3ACC" w:rsidP="008B3ACC">
      <w:pPr>
        <w:rPr>
          <w:rFonts w:ascii="宋体" w:hAnsi="宋体" w:cs="宋体"/>
          <w:kern w:val="0"/>
          <w:sz w:val="28"/>
          <w:szCs w:val="28"/>
        </w:rPr>
      </w:pPr>
      <w:r w:rsidRPr="00993A78">
        <w:rPr>
          <w:rFonts w:ascii="宋体" w:hAnsi="宋体" w:cs="宋体" w:hint="eastAsia"/>
          <w:color w:val="4B4B4B"/>
          <w:kern w:val="0"/>
          <w:sz w:val="28"/>
          <w:szCs w:val="28"/>
        </w:rPr>
        <w:t>发标时间：</w:t>
      </w:r>
      <w:r w:rsidRPr="002915B5">
        <w:rPr>
          <w:rFonts w:ascii="宋体" w:hAnsi="宋体" w:cs="宋体" w:hint="eastAsia"/>
          <w:color w:val="4B4B4B"/>
          <w:kern w:val="0"/>
          <w:sz w:val="30"/>
          <w:szCs w:val="30"/>
        </w:rPr>
        <w:t>201</w:t>
      </w:r>
      <w:r>
        <w:rPr>
          <w:rFonts w:ascii="宋体" w:hAnsi="宋体" w:cs="宋体" w:hint="eastAsia"/>
          <w:color w:val="4B4B4B"/>
          <w:kern w:val="0"/>
          <w:sz w:val="30"/>
          <w:szCs w:val="30"/>
        </w:rPr>
        <w:t>5</w:t>
      </w:r>
      <w:r w:rsidRPr="002915B5">
        <w:rPr>
          <w:rFonts w:ascii="宋体" w:hAnsi="宋体" w:cs="宋体" w:hint="eastAsia"/>
          <w:color w:val="4B4B4B"/>
          <w:kern w:val="0"/>
          <w:sz w:val="30"/>
          <w:szCs w:val="30"/>
        </w:rPr>
        <w:t>年</w:t>
      </w:r>
      <w:r w:rsidR="00FE3786">
        <w:rPr>
          <w:rFonts w:ascii="宋体" w:hAnsi="宋体" w:cs="宋体" w:hint="eastAsia"/>
          <w:color w:val="4B4B4B"/>
          <w:kern w:val="0"/>
          <w:sz w:val="30"/>
          <w:szCs w:val="30"/>
        </w:rPr>
        <w:t>11</w:t>
      </w:r>
      <w:r w:rsidRPr="002915B5">
        <w:rPr>
          <w:rFonts w:ascii="宋体" w:hAnsi="宋体" w:cs="宋体" w:hint="eastAsia"/>
          <w:color w:val="4B4B4B"/>
          <w:kern w:val="0"/>
          <w:sz w:val="30"/>
          <w:szCs w:val="30"/>
        </w:rPr>
        <w:t>月</w:t>
      </w:r>
      <w:r w:rsidR="00A90912">
        <w:rPr>
          <w:rFonts w:ascii="宋体" w:hAnsi="宋体" w:cs="宋体" w:hint="eastAsia"/>
          <w:color w:val="4B4B4B"/>
          <w:kern w:val="0"/>
          <w:sz w:val="30"/>
          <w:szCs w:val="30"/>
        </w:rPr>
        <w:t>1</w:t>
      </w:r>
      <w:r w:rsidR="007B7089">
        <w:rPr>
          <w:rFonts w:ascii="宋体" w:hAnsi="宋体" w:cs="宋体" w:hint="eastAsia"/>
          <w:color w:val="4B4B4B"/>
          <w:kern w:val="0"/>
          <w:sz w:val="30"/>
          <w:szCs w:val="30"/>
        </w:rPr>
        <w:t>0</w:t>
      </w:r>
      <w:r w:rsidRPr="002915B5">
        <w:rPr>
          <w:rFonts w:ascii="宋体" w:hAnsi="宋体" w:cs="宋体" w:hint="eastAsia"/>
          <w:color w:val="4B4B4B"/>
          <w:kern w:val="0"/>
          <w:sz w:val="30"/>
          <w:szCs w:val="30"/>
        </w:rPr>
        <w:t>日星期</w:t>
      </w:r>
      <w:r w:rsidR="007B7089">
        <w:rPr>
          <w:rFonts w:ascii="宋体" w:hAnsi="宋体" w:cs="宋体" w:hint="eastAsia"/>
          <w:color w:val="4B4B4B"/>
          <w:kern w:val="0"/>
          <w:sz w:val="30"/>
          <w:szCs w:val="30"/>
        </w:rPr>
        <w:t>二</w:t>
      </w:r>
    </w:p>
    <w:p w:rsidR="008B3ACC" w:rsidRPr="008F3BBC" w:rsidRDefault="008B3ACC" w:rsidP="008B3ACC">
      <w:pPr>
        <w:widowControl/>
        <w:spacing w:line="360" w:lineRule="auto"/>
        <w:ind w:hanging="540"/>
        <w:jc w:val="left"/>
        <w:rPr>
          <w:rFonts w:ascii="宋体" w:hAnsi="宋体" w:cs="宋体"/>
          <w:color w:val="4B4B4B"/>
          <w:kern w:val="0"/>
          <w:sz w:val="28"/>
          <w:szCs w:val="28"/>
        </w:rPr>
      </w:pPr>
      <w:r w:rsidRPr="00C34D77">
        <w:rPr>
          <w:rFonts w:ascii="宋体" w:hAnsi="宋体" w:cs="宋体" w:hint="eastAsia"/>
          <w:color w:val="4B4B4B"/>
          <w:kern w:val="0"/>
          <w:sz w:val="28"/>
          <w:szCs w:val="28"/>
        </w:rPr>
        <w:t>一、</w:t>
      </w:r>
      <w:r w:rsidRPr="008F3BBC">
        <w:rPr>
          <w:rFonts w:ascii="宋体" w:hAnsi="宋体" w:cs="宋体"/>
          <w:color w:val="4B4B4B"/>
          <w:kern w:val="0"/>
          <w:sz w:val="28"/>
          <w:szCs w:val="28"/>
        </w:rPr>
        <w:t xml:space="preserve">    </w:t>
      </w:r>
      <w:r w:rsidRPr="00C34D77">
        <w:rPr>
          <w:rFonts w:ascii="宋体" w:hAnsi="宋体" w:cs="宋体" w:hint="eastAsia"/>
          <w:color w:val="4B4B4B"/>
          <w:kern w:val="0"/>
          <w:sz w:val="28"/>
          <w:szCs w:val="28"/>
        </w:rPr>
        <w:t>投标邀请</w:t>
      </w:r>
    </w:p>
    <w:p w:rsidR="008B3ACC" w:rsidRPr="00C34D77" w:rsidRDefault="008B3ACC" w:rsidP="008B3ACC">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招标方式：</w:t>
      </w:r>
    </w:p>
    <w:p w:rsidR="008B3ACC" w:rsidRPr="00614AB3" w:rsidRDefault="008B3ACC" w:rsidP="008B3ACC">
      <w:pPr>
        <w:jc w:val="left"/>
        <w:rPr>
          <w:rFonts w:ascii="宋体" w:hAnsi="宋体" w:cs="宋体"/>
          <w:color w:val="4B4B4B"/>
          <w:kern w:val="0"/>
          <w:sz w:val="28"/>
          <w:szCs w:val="28"/>
        </w:rPr>
      </w:pPr>
      <w:r w:rsidRPr="00C34D77">
        <w:rPr>
          <w:rFonts w:ascii="宋体" w:hAnsi="宋体" w:cs="宋体" w:hint="eastAsia"/>
          <w:color w:val="4B4B4B"/>
          <w:kern w:val="0"/>
          <w:sz w:val="28"/>
          <w:szCs w:val="28"/>
        </w:rPr>
        <w:t>受用户委托和对采购项目的要求，本职能处室对</w:t>
      </w:r>
      <w:r w:rsidR="0077396D" w:rsidRPr="0077396D">
        <w:rPr>
          <w:rFonts w:ascii="楷体_GB2312" w:eastAsia="楷体_GB2312" w:hint="eastAsia"/>
          <w:b/>
          <w:sz w:val="28"/>
          <w:szCs w:val="28"/>
        </w:rPr>
        <w:t>后发中心</w:t>
      </w:r>
      <w:r w:rsidR="00FE3786">
        <w:rPr>
          <w:rFonts w:ascii="楷体_GB2312" w:eastAsia="楷体_GB2312" w:hint="eastAsia"/>
          <w:b/>
          <w:sz w:val="28"/>
          <w:szCs w:val="28"/>
        </w:rPr>
        <w:t>大盘卷筒纸</w:t>
      </w:r>
      <w:r w:rsidRPr="00092A4D">
        <w:rPr>
          <w:rFonts w:ascii="楷体_GB2312" w:eastAsia="楷体_GB2312" w:hint="eastAsia"/>
          <w:b/>
          <w:sz w:val="28"/>
          <w:szCs w:val="28"/>
        </w:rPr>
        <w:t>采购项目</w:t>
      </w:r>
      <w:r w:rsidRPr="00C34D77">
        <w:rPr>
          <w:rFonts w:ascii="宋体" w:hAnsi="宋体" w:cs="宋体" w:hint="eastAsia"/>
          <w:color w:val="4B4B4B"/>
          <w:kern w:val="0"/>
          <w:sz w:val="28"/>
          <w:szCs w:val="28"/>
        </w:rPr>
        <w:t>进行公开招标。</w:t>
      </w:r>
      <w:r w:rsidRPr="002915B5">
        <w:rPr>
          <w:rFonts w:ascii="宋体" w:hAnsi="宋体" w:cs="宋体" w:hint="eastAsia"/>
          <w:color w:val="4B4B4B"/>
          <w:kern w:val="0"/>
          <w:sz w:val="28"/>
          <w:szCs w:val="28"/>
        </w:rPr>
        <w:t>具体技术要求见附件。</w:t>
      </w:r>
    </w:p>
    <w:p w:rsidR="008B3ACC" w:rsidRPr="00C34D77" w:rsidRDefault="008B3ACC" w:rsidP="008B3ACC">
      <w:pPr>
        <w:widowControl/>
        <w:spacing w:line="360" w:lineRule="auto"/>
        <w:ind w:firstLine="560"/>
        <w:jc w:val="left"/>
        <w:rPr>
          <w:rFonts w:ascii="宋体" w:hAnsi="宋体" w:cs="宋体"/>
          <w:color w:val="4B4B4B"/>
          <w:kern w:val="0"/>
          <w:sz w:val="18"/>
          <w:szCs w:val="18"/>
        </w:rPr>
      </w:pPr>
      <w:r w:rsidRPr="00C34D77">
        <w:rPr>
          <w:rFonts w:ascii="宋体" w:hAnsi="宋体" w:cs="宋体" w:hint="eastAsia"/>
          <w:color w:val="4B4B4B"/>
          <w:kern w:val="0"/>
          <w:sz w:val="28"/>
          <w:szCs w:val="28"/>
        </w:rPr>
        <w:t>兹邀请合格投标人以密封标书的形式前来投标，标书一式二份，用单独的信封密封，并在信封上标明投标单位及投标项目名称，为确保标书的时效性和可行性，以专人送达为宜。</w:t>
      </w:r>
    </w:p>
    <w:p w:rsidR="008B3ACC" w:rsidRPr="00C34D77" w:rsidRDefault="008B3ACC" w:rsidP="008B3ACC">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1．</w:t>
      </w:r>
      <w:r w:rsidRPr="00C34D77">
        <w:rPr>
          <w:color w:val="4B4B4B"/>
          <w:kern w:val="0"/>
          <w:sz w:val="14"/>
          <w:szCs w:val="14"/>
        </w:rPr>
        <w:t xml:space="preserve">              </w:t>
      </w:r>
      <w:r w:rsidRPr="00C34D77">
        <w:rPr>
          <w:rFonts w:ascii="宋体" w:hAnsi="宋体" w:cs="宋体" w:hint="eastAsia"/>
          <w:color w:val="4B4B4B"/>
          <w:kern w:val="0"/>
          <w:sz w:val="28"/>
          <w:szCs w:val="28"/>
        </w:rPr>
        <w:t>投标地点：上海工程技术大学资</w:t>
      </w:r>
      <w:r w:rsidR="00D760CD">
        <w:rPr>
          <w:rFonts w:ascii="宋体" w:hAnsi="宋体" w:cs="宋体" w:hint="eastAsia"/>
          <w:color w:val="4B4B4B"/>
          <w:kern w:val="0"/>
          <w:sz w:val="28"/>
          <w:szCs w:val="28"/>
        </w:rPr>
        <w:t>实</w:t>
      </w:r>
      <w:r w:rsidRPr="00C34D77">
        <w:rPr>
          <w:rFonts w:ascii="宋体" w:hAnsi="宋体" w:cs="宋体" w:hint="eastAsia"/>
          <w:color w:val="4B4B4B"/>
          <w:kern w:val="0"/>
          <w:sz w:val="28"/>
          <w:szCs w:val="28"/>
        </w:rPr>
        <w:t>处物资供应中心（行政楼B1</w:t>
      </w:r>
      <w:r>
        <w:rPr>
          <w:rFonts w:ascii="宋体" w:hAnsi="宋体" w:cs="宋体" w:hint="eastAsia"/>
          <w:color w:val="4B4B4B"/>
          <w:kern w:val="0"/>
          <w:sz w:val="28"/>
          <w:szCs w:val="28"/>
        </w:rPr>
        <w:t>11</w:t>
      </w:r>
      <w:r w:rsidRPr="00C34D77">
        <w:rPr>
          <w:rFonts w:ascii="宋体" w:hAnsi="宋体" w:cs="宋体" w:hint="eastAsia"/>
          <w:color w:val="4B4B4B"/>
          <w:kern w:val="0"/>
          <w:sz w:val="28"/>
          <w:szCs w:val="28"/>
        </w:rPr>
        <w:t>室）</w:t>
      </w:r>
    </w:p>
    <w:p w:rsidR="008B3ACC" w:rsidRPr="00C34D77" w:rsidRDefault="008B3ACC" w:rsidP="008B3ACC">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2．</w:t>
      </w:r>
      <w:r w:rsidRPr="00C34D77">
        <w:rPr>
          <w:color w:val="4B4B4B"/>
          <w:kern w:val="0"/>
          <w:sz w:val="14"/>
          <w:szCs w:val="14"/>
        </w:rPr>
        <w:t xml:space="preserve">              </w:t>
      </w:r>
      <w:r w:rsidRPr="00C34D77">
        <w:rPr>
          <w:rFonts w:ascii="宋体" w:hAnsi="宋体" w:cs="宋体" w:hint="eastAsia"/>
          <w:color w:val="4B4B4B"/>
          <w:kern w:val="0"/>
          <w:sz w:val="28"/>
          <w:szCs w:val="28"/>
        </w:rPr>
        <w:t>投标截止时间：</w:t>
      </w:r>
      <w:r w:rsidRPr="002915B5">
        <w:rPr>
          <w:rFonts w:ascii="宋体" w:hAnsi="宋体" w:cs="宋体" w:hint="eastAsia"/>
          <w:color w:val="4B4B4B"/>
          <w:kern w:val="0"/>
          <w:sz w:val="28"/>
          <w:szCs w:val="28"/>
        </w:rPr>
        <w:t>201</w:t>
      </w:r>
      <w:r>
        <w:rPr>
          <w:rFonts w:ascii="宋体" w:hAnsi="宋体" w:cs="宋体" w:hint="eastAsia"/>
          <w:color w:val="4B4B4B"/>
          <w:kern w:val="0"/>
          <w:sz w:val="28"/>
          <w:szCs w:val="28"/>
        </w:rPr>
        <w:t>5</w:t>
      </w:r>
      <w:r w:rsidRPr="002915B5">
        <w:rPr>
          <w:rFonts w:ascii="宋体" w:hAnsi="宋体" w:cs="宋体" w:hint="eastAsia"/>
          <w:color w:val="4B4B4B"/>
          <w:kern w:val="0"/>
          <w:sz w:val="28"/>
          <w:szCs w:val="28"/>
        </w:rPr>
        <w:t>年</w:t>
      </w:r>
      <w:r w:rsidR="00FE3786">
        <w:rPr>
          <w:rFonts w:ascii="宋体" w:hAnsi="宋体" w:cs="宋体" w:hint="eastAsia"/>
          <w:color w:val="4B4B4B"/>
          <w:kern w:val="0"/>
          <w:sz w:val="28"/>
          <w:szCs w:val="28"/>
        </w:rPr>
        <w:t>11</w:t>
      </w:r>
      <w:r w:rsidRPr="002915B5">
        <w:rPr>
          <w:rFonts w:ascii="宋体" w:hAnsi="宋体" w:cs="宋体" w:hint="eastAsia"/>
          <w:color w:val="4B4B4B"/>
          <w:kern w:val="0"/>
          <w:sz w:val="28"/>
          <w:szCs w:val="28"/>
        </w:rPr>
        <w:t>月</w:t>
      </w:r>
      <w:r w:rsidR="00A90912">
        <w:rPr>
          <w:rFonts w:ascii="宋体" w:hAnsi="宋体" w:cs="宋体" w:hint="eastAsia"/>
          <w:color w:val="4B4B4B"/>
          <w:kern w:val="0"/>
          <w:sz w:val="28"/>
          <w:szCs w:val="28"/>
        </w:rPr>
        <w:t>1</w:t>
      </w:r>
      <w:r w:rsidR="007B7089">
        <w:rPr>
          <w:rFonts w:ascii="宋体" w:hAnsi="宋体" w:cs="宋体" w:hint="eastAsia"/>
          <w:color w:val="4B4B4B"/>
          <w:kern w:val="0"/>
          <w:sz w:val="28"/>
          <w:szCs w:val="28"/>
        </w:rPr>
        <w:t>6</w:t>
      </w:r>
      <w:r w:rsidRPr="002915B5">
        <w:rPr>
          <w:rFonts w:ascii="宋体" w:hAnsi="宋体" w:cs="宋体" w:hint="eastAsia"/>
          <w:color w:val="4B4B4B"/>
          <w:kern w:val="0"/>
          <w:sz w:val="28"/>
          <w:szCs w:val="28"/>
        </w:rPr>
        <w:t>日12：00</w:t>
      </w:r>
      <w:r w:rsidRPr="00C34D77">
        <w:rPr>
          <w:rFonts w:ascii="宋体" w:hAnsi="宋体" w:cs="宋体" w:hint="eastAsia"/>
          <w:color w:val="4B4B4B"/>
          <w:kern w:val="0"/>
          <w:sz w:val="28"/>
          <w:szCs w:val="28"/>
        </w:rPr>
        <w:t>，逾期收到或不符合规定的投标文件不予接受。</w:t>
      </w:r>
    </w:p>
    <w:p w:rsidR="008B3ACC" w:rsidRPr="00C34D77" w:rsidRDefault="008B3ACC" w:rsidP="008B3ACC">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3．</w:t>
      </w:r>
      <w:r w:rsidRPr="00C34D77">
        <w:rPr>
          <w:color w:val="4B4B4B"/>
          <w:kern w:val="0"/>
          <w:sz w:val="14"/>
          <w:szCs w:val="14"/>
        </w:rPr>
        <w:t xml:space="preserve">              </w:t>
      </w:r>
      <w:r w:rsidRPr="00C34D77">
        <w:rPr>
          <w:rFonts w:ascii="宋体" w:hAnsi="宋体" w:cs="宋体" w:hint="eastAsia"/>
          <w:color w:val="4B4B4B"/>
          <w:kern w:val="0"/>
          <w:sz w:val="28"/>
          <w:szCs w:val="28"/>
        </w:rPr>
        <w:t>开标时间和地点：</w:t>
      </w:r>
      <w:r w:rsidRPr="002915B5">
        <w:rPr>
          <w:rFonts w:ascii="宋体" w:hAnsi="宋体" w:cs="宋体" w:hint="eastAsia"/>
          <w:color w:val="4B4B4B"/>
          <w:kern w:val="0"/>
          <w:sz w:val="28"/>
          <w:szCs w:val="28"/>
        </w:rPr>
        <w:t>201</w:t>
      </w:r>
      <w:r>
        <w:rPr>
          <w:rFonts w:ascii="宋体" w:hAnsi="宋体" w:cs="宋体" w:hint="eastAsia"/>
          <w:color w:val="4B4B4B"/>
          <w:kern w:val="0"/>
          <w:sz w:val="28"/>
          <w:szCs w:val="28"/>
        </w:rPr>
        <w:t>5</w:t>
      </w:r>
      <w:r w:rsidRPr="002915B5">
        <w:rPr>
          <w:rFonts w:ascii="宋体" w:hAnsi="宋体" w:cs="宋体" w:hint="eastAsia"/>
          <w:color w:val="4B4B4B"/>
          <w:kern w:val="0"/>
          <w:sz w:val="28"/>
          <w:szCs w:val="28"/>
        </w:rPr>
        <w:t>年</w:t>
      </w:r>
      <w:r w:rsidR="00FE3786">
        <w:rPr>
          <w:rFonts w:ascii="宋体" w:hAnsi="宋体" w:cs="宋体" w:hint="eastAsia"/>
          <w:color w:val="4B4B4B"/>
          <w:kern w:val="0"/>
          <w:sz w:val="28"/>
          <w:szCs w:val="28"/>
        </w:rPr>
        <w:t>11月下</w:t>
      </w:r>
      <w:r w:rsidRPr="002915B5">
        <w:rPr>
          <w:rFonts w:ascii="宋体" w:hAnsi="宋体" w:cs="宋体" w:hint="eastAsia"/>
          <w:color w:val="4B4B4B"/>
          <w:kern w:val="0"/>
          <w:sz w:val="28"/>
          <w:szCs w:val="28"/>
        </w:rPr>
        <w:t>旬</w:t>
      </w:r>
      <w:r w:rsidRPr="00C34D77">
        <w:rPr>
          <w:rFonts w:ascii="宋体" w:hAnsi="宋体" w:cs="宋体" w:hint="eastAsia"/>
          <w:color w:val="4B4B4B"/>
          <w:kern w:val="0"/>
          <w:sz w:val="28"/>
          <w:szCs w:val="28"/>
        </w:rPr>
        <w:t>，采取公开开、评标，地点：校资</w:t>
      </w:r>
      <w:r w:rsidR="00D760CD">
        <w:rPr>
          <w:rFonts w:ascii="宋体" w:hAnsi="宋体" w:cs="宋体" w:hint="eastAsia"/>
          <w:color w:val="4B4B4B"/>
          <w:kern w:val="0"/>
          <w:sz w:val="28"/>
          <w:szCs w:val="28"/>
        </w:rPr>
        <w:t>实</w:t>
      </w:r>
      <w:r w:rsidRPr="00C34D77">
        <w:rPr>
          <w:rFonts w:ascii="宋体" w:hAnsi="宋体" w:cs="宋体" w:hint="eastAsia"/>
          <w:color w:val="4B4B4B"/>
          <w:kern w:val="0"/>
          <w:sz w:val="28"/>
          <w:szCs w:val="28"/>
        </w:rPr>
        <w:t>处。</w:t>
      </w:r>
    </w:p>
    <w:p w:rsidR="008B3ACC" w:rsidRPr="00C34D77" w:rsidRDefault="008B3ACC" w:rsidP="008B3ACC">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4．</w:t>
      </w:r>
      <w:r w:rsidRPr="00C34D77">
        <w:rPr>
          <w:color w:val="4B4B4B"/>
          <w:kern w:val="0"/>
          <w:sz w:val="14"/>
          <w:szCs w:val="14"/>
        </w:rPr>
        <w:t xml:space="preserve">              </w:t>
      </w:r>
      <w:r w:rsidRPr="00C34D77">
        <w:rPr>
          <w:rFonts w:ascii="宋体" w:hAnsi="宋体" w:cs="宋体" w:hint="eastAsia"/>
          <w:color w:val="4B4B4B"/>
          <w:kern w:val="0"/>
          <w:sz w:val="28"/>
          <w:szCs w:val="28"/>
        </w:rPr>
        <w:t>开、评标结果由资</w:t>
      </w:r>
      <w:r>
        <w:rPr>
          <w:rFonts w:ascii="宋体" w:hAnsi="宋体" w:cs="宋体" w:hint="eastAsia"/>
          <w:color w:val="4B4B4B"/>
          <w:kern w:val="0"/>
          <w:sz w:val="28"/>
          <w:szCs w:val="28"/>
        </w:rPr>
        <w:t>实</w:t>
      </w:r>
      <w:r w:rsidRPr="00C34D77">
        <w:rPr>
          <w:rFonts w:ascii="宋体" w:hAnsi="宋体" w:cs="宋体" w:hint="eastAsia"/>
          <w:color w:val="4B4B4B"/>
          <w:kern w:val="0"/>
          <w:sz w:val="28"/>
          <w:szCs w:val="28"/>
        </w:rPr>
        <w:t>处具体人员通知投标单位。</w:t>
      </w:r>
    </w:p>
    <w:p w:rsidR="008B3ACC" w:rsidRPr="00C34D77" w:rsidRDefault="008B3ACC" w:rsidP="008B3ACC">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5．</w:t>
      </w:r>
      <w:r w:rsidRPr="00C34D77">
        <w:rPr>
          <w:color w:val="4B4B4B"/>
          <w:kern w:val="0"/>
          <w:sz w:val="14"/>
          <w:szCs w:val="14"/>
        </w:rPr>
        <w:t xml:space="preserve">              </w:t>
      </w:r>
      <w:r w:rsidRPr="00C34D77">
        <w:rPr>
          <w:rFonts w:ascii="宋体" w:hAnsi="宋体" w:cs="宋体" w:hint="eastAsia"/>
          <w:color w:val="4B4B4B"/>
          <w:kern w:val="0"/>
          <w:sz w:val="28"/>
          <w:szCs w:val="28"/>
        </w:rPr>
        <w:t>凡需对本次招标提出咨询的供应商，请在</w:t>
      </w:r>
      <w:r w:rsidRPr="002915B5">
        <w:rPr>
          <w:rFonts w:ascii="宋体" w:hAnsi="宋体" w:cs="宋体" w:hint="eastAsia"/>
          <w:color w:val="4B4B4B"/>
          <w:kern w:val="0"/>
          <w:sz w:val="28"/>
          <w:szCs w:val="28"/>
        </w:rPr>
        <w:t>201</w:t>
      </w:r>
      <w:r>
        <w:rPr>
          <w:rFonts w:ascii="宋体" w:hAnsi="宋体" w:cs="宋体" w:hint="eastAsia"/>
          <w:color w:val="4B4B4B"/>
          <w:kern w:val="0"/>
          <w:sz w:val="28"/>
          <w:szCs w:val="28"/>
        </w:rPr>
        <w:t>5</w:t>
      </w:r>
      <w:r w:rsidRPr="002915B5">
        <w:rPr>
          <w:rFonts w:ascii="宋体" w:hAnsi="宋体" w:cs="宋体" w:hint="eastAsia"/>
          <w:color w:val="4B4B4B"/>
          <w:kern w:val="0"/>
          <w:sz w:val="28"/>
          <w:szCs w:val="28"/>
        </w:rPr>
        <w:t>年</w:t>
      </w:r>
      <w:r w:rsidR="00FE3786">
        <w:rPr>
          <w:rFonts w:ascii="宋体" w:hAnsi="宋体" w:cs="宋体" w:hint="eastAsia"/>
          <w:color w:val="4B4B4B"/>
          <w:kern w:val="0"/>
          <w:sz w:val="28"/>
          <w:szCs w:val="28"/>
        </w:rPr>
        <w:t>11</w:t>
      </w:r>
      <w:r w:rsidRPr="002915B5">
        <w:rPr>
          <w:rFonts w:ascii="宋体" w:hAnsi="宋体" w:cs="宋体" w:hint="eastAsia"/>
          <w:color w:val="4B4B4B"/>
          <w:kern w:val="0"/>
          <w:sz w:val="28"/>
          <w:szCs w:val="28"/>
        </w:rPr>
        <w:t>月</w:t>
      </w:r>
      <w:r w:rsidR="00A90912">
        <w:rPr>
          <w:rFonts w:ascii="宋体" w:hAnsi="宋体" w:cs="宋体" w:hint="eastAsia"/>
          <w:color w:val="4B4B4B"/>
          <w:kern w:val="0"/>
          <w:sz w:val="28"/>
          <w:szCs w:val="28"/>
        </w:rPr>
        <w:t>1</w:t>
      </w:r>
      <w:r w:rsidR="007B7089">
        <w:rPr>
          <w:rFonts w:ascii="宋体" w:hAnsi="宋体" w:cs="宋体" w:hint="eastAsia"/>
          <w:color w:val="4B4B4B"/>
          <w:kern w:val="0"/>
          <w:sz w:val="28"/>
          <w:szCs w:val="28"/>
        </w:rPr>
        <w:t>6</w:t>
      </w:r>
      <w:r w:rsidRPr="00C34D77">
        <w:rPr>
          <w:rFonts w:ascii="宋体" w:hAnsi="宋体" w:cs="宋体" w:hint="eastAsia"/>
          <w:color w:val="4B4B4B"/>
          <w:kern w:val="0"/>
          <w:sz w:val="28"/>
          <w:szCs w:val="28"/>
        </w:rPr>
        <w:t>日前与资</w:t>
      </w:r>
      <w:r w:rsidR="00D760CD">
        <w:rPr>
          <w:rFonts w:ascii="宋体" w:hAnsi="宋体" w:cs="宋体" w:hint="eastAsia"/>
          <w:color w:val="4B4B4B"/>
          <w:kern w:val="0"/>
          <w:sz w:val="28"/>
          <w:szCs w:val="28"/>
        </w:rPr>
        <w:t>实</w:t>
      </w:r>
      <w:r w:rsidRPr="00C34D77">
        <w:rPr>
          <w:rFonts w:ascii="宋体" w:hAnsi="宋体" w:cs="宋体" w:hint="eastAsia"/>
          <w:color w:val="4B4B4B"/>
          <w:kern w:val="0"/>
          <w:sz w:val="28"/>
          <w:szCs w:val="28"/>
        </w:rPr>
        <w:t>处物资供应中心联系。</w:t>
      </w:r>
    </w:p>
    <w:p w:rsidR="008B3ACC" w:rsidRPr="00C34D77" w:rsidRDefault="008B3ACC" w:rsidP="008B3ACC">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6．</w:t>
      </w:r>
      <w:r w:rsidRPr="00C34D77">
        <w:rPr>
          <w:color w:val="4B4B4B"/>
          <w:kern w:val="0"/>
          <w:sz w:val="14"/>
          <w:szCs w:val="14"/>
        </w:rPr>
        <w:t xml:space="preserve">              </w:t>
      </w:r>
      <w:r w:rsidRPr="00C34D77">
        <w:rPr>
          <w:rFonts w:ascii="宋体" w:hAnsi="宋体" w:cs="宋体" w:hint="eastAsia"/>
          <w:color w:val="4B4B4B"/>
          <w:kern w:val="0"/>
          <w:sz w:val="28"/>
          <w:szCs w:val="28"/>
        </w:rPr>
        <w:t>本招标方地址：上海市龙腾路333号    邮编：201620</w:t>
      </w:r>
    </w:p>
    <w:p w:rsidR="008B3ACC" w:rsidRDefault="008B3ACC" w:rsidP="008B3ACC">
      <w:pPr>
        <w:widowControl/>
        <w:spacing w:line="360" w:lineRule="auto"/>
        <w:ind w:hanging="360"/>
        <w:jc w:val="left"/>
        <w:rPr>
          <w:rFonts w:ascii="宋体" w:hAnsi="宋体" w:cs="宋体"/>
          <w:color w:val="4B4B4B"/>
          <w:kern w:val="0"/>
          <w:sz w:val="28"/>
          <w:szCs w:val="28"/>
        </w:rPr>
      </w:pPr>
      <w:r w:rsidRPr="00C34D77">
        <w:rPr>
          <w:rFonts w:ascii="宋体" w:hAnsi="宋体" w:cs="宋体" w:hint="eastAsia"/>
          <w:color w:val="4B4B4B"/>
          <w:kern w:val="0"/>
          <w:sz w:val="28"/>
          <w:szCs w:val="28"/>
        </w:rPr>
        <w:t>7．</w:t>
      </w:r>
      <w:r w:rsidRPr="00C34D77">
        <w:rPr>
          <w:color w:val="4B4B4B"/>
          <w:kern w:val="0"/>
          <w:sz w:val="14"/>
          <w:szCs w:val="14"/>
        </w:rPr>
        <w:t xml:space="preserve">              </w:t>
      </w:r>
      <w:r w:rsidRPr="00C34D77">
        <w:rPr>
          <w:rFonts w:ascii="宋体" w:hAnsi="宋体" w:cs="宋体" w:hint="eastAsia"/>
          <w:color w:val="4B4B4B"/>
          <w:kern w:val="0"/>
          <w:sz w:val="28"/>
          <w:szCs w:val="28"/>
        </w:rPr>
        <w:t>联系人：高 丹    电话：67791017</w:t>
      </w:r>
    </w:p>
    <w:p w:rsidR="008B3ACC" w:rsidRDefault="008B3ACC" w:rsidP="008B3ACC">
      <w:pPr>
        <w:widowControl/>
        <w:spacing w:line="360" w:lineRule="auto"/>
        <w:ind w:hanging="360"/>
        <w:rPr>
          <w:rFonts w:ascii="宋体" w:hAnsi="宋体" w:cs="宋体"/>
          <w:color w:val="4B4B4B"/>
          <w:kern w:val="0"/>
          <w:sz w:val="28"/>
          <w:szCs w:val="28"/>
        </w:rPr>
        <w:sectPr w:rsidR="008B3ACC" w:rsidSect="00360A46">
          <w:headerReference w:type="even" r:id="rId8"/>
          <w:headerReference w:type="default" r:id="rId9"/>
          <w:footerReference w:type="even" r:id="rId10"/>
          <w:footerReference w:type="default" r:id="rId11"/>
          <w:headerReference w:type="first" r:id="rId12"/>
          <w:pgSz w:w="11906" w:h="16838"/>
          <w:pgMar w:top="1440" w:right="1800" w:bottom="1440" w:left="1800" w:header="1134" w:footer="992" w:gutter="0"/>
          <w:cols w:space="720"/>
          <w:docGrid w:type="lines" w:linePitch="312"/>
        </w:sectPr>
      </w:pPr>
    </w:p>
    <w:p w:rsidR="00FE3786" w:rsidRPr="0095344D" w:rsidRDefault="00FE3786" w:rsidP="00FE3786">
      <w:pPr>
        <w:widowControl/>
        <w:spacing w:line="360" w:lineRule="auto"/>
        <w:jc w:val="left"/>
        <w:rPr>
          <w:rFonts w:ascii="Arial" w:eastAsia="楷体" w:hAnsi="Arial" w:cs="宋体"/>
          <w:kern w:val="0"/>
          <w:sz w:val="44"/>
          <w:szCs w:val="28"/>
        </w:rPr>
      </w:pPr>
      <w:r>
        <w:rPr>
          <w:rFonts w:ascii="Arial" w:eastAsia="楷体" w:hAnsi="Arial" w:cs="宋体" w:hint="eastAsia"/>
          <w:kern w:val="0"/>
          <w:sz w:val="44"/>
          <w:szCs w:val="28"/>
        </w:rPr>
        <w:lastRenderedPageBreak/>
        <w:t>招</w:t>
      </w:r>
      <w:r w:rsidRPr="0095344D">
        <w:rPr>
          <w:rFonts w:ascii="Arial" w:eastAsia="楷体" w:hAnsi="Arial" w:cs="宋体" w:hint="eastAsia"/>
          <w:kern w:val="0"/>
          <w:sz w:val="44"/>
          <w:szCs w:val="28"/>
        </w:rPr>
        <w:t>标要求：</w:t>
      </w:r>
    </w:p>
    <w:p w:rsidR="00E70729" w:rsidRPr="00FB0BE7" w:rsidRDefault="0077396D" w:rsidP="00E70729">
      <w:pPr>
        <w:pStyle w:val="a6"/>
        <w:numPr>
          <w:ilvl w:val="0"/>
          <w:numId w:val="18"/>
        </w:numPr>
        <w:ind w:firstLineChars="0"/>
        <w:rPr>
          <w:sz w:val="28"/>
          <w:szCs w:val="28"/>
        </w:rPr>
      </w:pPr>
      <w:r w:rsidRPr="00FB0BE7">
        <w:rPr>
          <w:rFonts w:hint="eastAsia"/>
          <w:sz w:val="28"/>
          <w:szCs w:val="28"/>
        </w:rPr>
        <w:t>采购需求：</w:t>
      </w:r>
    </w:p>
    <w:p w:rsidR="00E70729" w:rsidRPr="00FB0BE7" w:rsidRDefault="00E70729" w:rsidP="00FB0BE7">
      <w:pPr>
        <w:ind w:firstLineChars="200" w:firstLine="560"/>
        <w:rPr>
          <w:sz w:val="28"/>
          <w:szCs w:val="28"/>
        </w:rPr>
      </w:pPr>
      <w:r w:rsidRPr="00FB0BE7">
        <w:rPr>
          <w:rFonts w:hint="eastAsia"/>
          <w:sz w:val="28"/>
          <w:szCs w:val="28"/>
        </w:rPr>
        <w:t>卫生间大盘卷筒纸</w:t>
      </w:r>
    </w:p>
    <w:p w:rsidR="00E70729" w:rsidRDefault="00FB0BE7" w:rsidP="00CC7883">
      <w:pPr>
        <w:ind w:firstLine="570"/>
        <w:rPr>
          <w:sz w:val="28"/>
          <w:szCs w:val="28"/>
        </w:rPr>
      </w:pPr>
      <w:r>
        <w:rPr>
          <w:rFonts w:hint="eastAsia"/>
          <w:sz w:val="28"/>
          <w:szCs w:val="28"/>
        </w:rPr>
        <w:t>卷筒纸支架已安装。（教学楼、图文信息中心共新装有</w:t>
      </w:r>
      <w:r>
        <w:rPr>
          <w:rFonts w:hint="eastAsia"/>
          <w:sz w:val="28"/>
          <w:szCs w:val="28"/>
        </w:rPr>
        <w:t>93</w:t>
      </w:r>
      <w:r>
        <w:rPr>
          <w:rFonts w:hint="eastAsia"/>
          <w:sz w:val="28"/>
          <w:szCs w:val="28"/>
        </w:rPr>
        <w:t>个支架。）</w:t>
      </w:r>
    </w:p>
    <w:p w:rsidR="00CC7883" w:rsidRPr="00FB0BE7" w:rsidRDefault="00CC7883" w:rsidP="00CC7883">
      <w:pPr>
        <w:ind w:firstLine="570"/>
        <w:rPr>
          <w:sz w:val="28"/>
          <w:szCs w:val="28"/>
        </w:rPr>
      </w:pPr>
    </w:p>
    <w:p w:rsidR="0077396D" w:rsidRPr="00FB0BE7" w:rsidRDefault="00E70729" w:rsidP="00E70729">
      <w:pPr>
        <w:pStyle w:val="a6"/>
        <w:numPr>
          <w:ilvl w:val="0"/>
          <w:numId w:val="18"/>
        </w:numPr>
        <w:ind w:firstLineChars="0"/>
        <w:rPr>
          <w:sz w:val="28"/>
          <w:szCs w:val="28"/>
        </w:rPr>
      </w:pPr>
      <w:r w:rsidRPr="00FB0BE7">
        <w:rPr>
          <w:rFonts w:hint="eastAsia"/>
          <w:sz w:val="28"/>
          <w:szCs w:val="28"/>
        </w:rPr>
        <w:t>对投标产品的总体</w:t>
      </w:r>
      <w:r w:rsidR="0077396D" w:rsidRPr="00FB0BE7">
        <w:rPr>
          <w:rFonts w:hint="eastAsia"/>
          <w:sz w:val="28"/>
          <w:szCs w:val="28"/>
        </w:rPr>
        <w:t>要求：</w:t>
      </w:r>
    </w:p>
    <w:p w:rsidR="00E70729" w:rsidRPr="00FB0BE7" w:rsidRDefault="000E4DBB" w:rsidP="00E70729">
      <w:pPr>
        <w:pStyle w:val="a6"/>
        <w:numPr>
          <w:ilvl w:val="0"/>
          <w:numId w:val="19"/>
        </w:numPr>
        <w:ind w:firstLineChars="0"/>
        <w:rPr>
          <w:sz w:val="28"/>
          <w:szCs w:val="28"/>
        </w:rPr>
      </w:pPr>
      <w:r w:rsidRPr="00FB0BE7">
        <w:rPr>
          <w:rFonts w:hint="eastAsia"/>
          <w:sz w:val="28"/>
          <w:szCs w:val="28"/>
        </w:rPr>
        <w:t>投标人需提供产品的品牌、货号、规格以及装箱规格，</w:t>
      </w:r>
      <w:r w:rsidR="00836284" w:rsidRPr="00FB0BE7">
        <w:rPr>
          <w:rFonts w:hint="eastAsia"/>
          <w:sz w:val="28"/>
          <w:szCs w:val="28"/>
        </w:rPr>
        <w:t>投标时</w:t>
      </w:r>
      <w:r w:rsidRPr="00FB0BE7">
        <w:rPr>
          <w:rFonts w:hint="eastAsia"/>
          <w:sz w:val="28"/>
          <w:szCs w:val="28"/>
        </w:rPr>
        <w:t>留样报价；</w:t>
      </w:r>
    </w:p>
    <w:p w:rsidR="00BF4393" w:rsidRPr="00FB0BE7" w:rsidRDefault="001F3466" w:rsidP="00BF4393">
      <w:pPr>
        <w:pStyle w:val="a6"/>
        <w:numPr>
          <w:ilvl w:val="0"/>
          <w:numId w:val="19"/>
        </w:numPr>
        <w:ind w:firstLineChars="0"/>
        <w:rPr>
          <w:sz w:val="28"/>
          <w:szCs w:val="28"/>
        </w:rPr>
      </w:pPr>
      <w:r w:rsidRPr="00FB0BE7">
        <w:rPr>
          <w:rFonts w:hint="eastAsia"/>
          <w:sz w:val="28"/>
          <w:szCs w:val="28"/>
        </w:rPr>
        <w:t>投标人须提供大盘卷筒纸厂家生产纸制产品卫生许可证</w:t>
      </w:r>
      <w:r w:rsidR="00B65A1E">
        <w:rPr>
          <w:rFonts w:hint="eastAsia"/>
          <w:sz w:val="28"/>
          <w:szCs w:val="28"/>
        </w:rPr>
        <w:t>复印件</w:t>
      </w:r>
      <w:r w:rsidRPr="00FB0BE7">
        <w:rPr>
          <w:rFonts w:hint="eastAsia"/>
          <w:sz w:val="28"/>
          <w:szCs w:val="28"/>
        </w:rPr>
        <w:t>；</w:t>
      </w:r>
    </w:p>
    <w:p w:rsidR="00836284" w:rsidRDefault="00836284" w:rsidP="00BF4393">
      <w:pPr>
        <w:pStyle w:val="a6"/>
        <w:numPr>
          <w:ilvl w:val="0"/>
          <w:numId w:val="19"/>
        </w:numPr>
        <w:ind w:firstLineChars="0"/>
        <w:rPr>
          <w:sz w:val="28"/>
          <w:szCs w:val="28"/>
        </w:rPr>
      </w:pPr>
      <w:r w:rsidRPr="00FB0BE7">
        <w:rPr>
          <w:rFonts w:hint="eastAsia"/>
          <w:sz w:val="28"/>
          <w:szCs w:val="28"/>
        </w:rPr>
        <w:t>投标人提供的产品必须达到国家质量技术标准</w:t>
      </w:r>
      <w:r w:rsidR="00BF4393" w:rsidRPr="00FB0BE7">
        <w:rPr>
          <w:rFonts w:hint="eastAsia"/>
          <w:sz w:val="28"/>
          <w:szCs w:val="28"/>
        </w:rPr>
        <w:t>，质量要求：</w:t>
      </w:r>
      <w:r w:rsidR="00BF4393" w:rsidRPr="00FB0BE7">
        <w:rPr>
          <w:rFonts w:hint="eastAsia"/>
          <w:sz w:val="28"/>
          <w:szCs w:val="28"/>
        </w:rPr>
        <w:t>100%</w:t>
      </w:r>
      <w:r w:rsidR="00BF4393" w:rsidRPr="00FB0BE7">
        <w:rPr>
          <w:rFonts w:hint="eastAsia"/>
          <w:sz w:val="28"/>
          <w:szCs w:val="28"/>
        </w:rPr>
        <w:t>原生木浆，无香、白色、不含荧光增白剂，原纸经高温处理并通过</w:t>
      </w:r>
      <w:r w:rsidR="00BF4393" w:rsidRPr="00FB0BE7">
        <w:rPr>
          <w:rFonts w:hint="eastAsia"/>
          <w:sz w:val="28"/>
          <w:szCs w:val="28"/>
        </w:rPr>
        <w:t>ISO9001</w:t>
      </w:r>
      <w:r w:rsidR="00BF4393" w:rsidRPr="00FB0BE7">
        <w:rPr>
          <w:rFonts w:hint="eastAsia"/>
          <w:sz w:val="28"/>
          <w:szCs w:val="28"/>
        </w:rPr>
        <w:t>质量管理体系，</w:t>
      </w:r>
      <w:r w:rsidR="00BF4393" w:rsidRPr="00FB0BE7">
        <w:rPr>
          <w:rFonts w:hint="eastAsia"/>
          <w:sz w:val="28"/>
          <w:szCs w:val="28"/>
        </w:rPr>
        <w:t>ISO14001</w:t>
      </w:r>
      <w:r w:rsidR="00BF4393" w:rsidRPr="00FB0BE7">
        <w:rPr>
          <w:rFonts w:hint="eastAsia"/>
          <w:sz w:val="28"/>
          <w:szCs w:val="28"/>
        </w:rPr>
        <w:t>环境管理体系认证，产品符合纸巾纸国家标准，（</w:t>
      </w:r>
      <w:r w:rsidR="00BF4393" w:rsidRPr="00FB0BE7">
        <w:rPr>
          <w:rFonts w:hint="eastAsia"/>
          <w:sz w:val="28"/>
          <w:szCs w:val="28"/>
        </w:rPr>
        <w:t>GB/T20808-2011</w:t>
      </w:r>
      <w:r w:rsidR="00BF4393" w:rsidRPr="00FB0BE7">
        <w:rPr>
          <w:rFonts w:hint="eastAsia"/>
          <w:sz w:val="28"/>
          <w:szCs w:val="28"/>
        </w:rPr>
        <w:t>）的相关要求。</w:t>
      </w:r>
    </w:p>
    <w:p w:rsidR="00FB0BE7" w:rsidRDefault="00FB0BE7" w:rsidP="00BF4393">
      <w:pPr>
        <w:pStyle w:val="a6"/>
        <w:numPr>
          <w:ilvl w:val="0"/>
          <w:numId w:val="19"/>
        </w:numPr>
        <w:ind w:firstLineChars="0"/>
        <w:rPr>
          <w:sz w:val="28"/>
          <w:szCs w:val="28"/>
        </w:rPr>
      </w:pPr>
      <w:r>
        <w:rPr>
          <w:rFonts w:hint="eastAsia"/>
          <w:sz w:val="28"/>
          <w:szCs w:val="28"/>
        </w:rPr>
        <w:t>大盘卷筒纸长度不低于</w:t>
      </w:r>
      <w:r>
        <w:rPr>
          <w:rFonts w:hint="eastAsia"/>
          <w:sz w:val="28"/>
          <w:szCs w:val="28"/>
        </w:rPr>
        <w:t>200m/</w:t>
      </w:r>
      <w:r>
        <w:rPr>
          <w:rFonts w:hint="eastAsia"/>
          <w:sz w:val="28"/>
          <w:szCs w:val="28"/>
        </w:rPr>
        <w:t>卷，且能够符合现有卷筒纸支架的尺寸；</w:t>
      </w:r>
    </w:p>
    <w:p w:rsidR="00FB0BE7" w:rsidRDefault="00FB0BE7" w:rsidP="000E4DBB">
      <w:pPr>
        <w:pStyle w:val="a6"/>
        <w:numPr>
          <w:ilvl w:val="0"/>
          <w:numId w:val="19"/>
        </w:numPr>
        <w:ind w:firstLineChars="0"/>
        <w:rPr>
          <w:sz w:val="28"/>
          <w:szCs w:val="28"/>
        </w:rPr>
      </w:pPr>
      <w:r w:rsidRPr="00FB0BE7">
        <w:rPr>
          <w:rFonts w:hint="eastAsia"/>
          <w:sz w:val="28"/>
          <w:szCs w:val="28"/>
        </w:rPr>
        <w:t>供应商中标后应保证在产品最终交付验收后质量保证期不少于</w:t>
      </w:r>
      <w:r w:rsidRPr="00FB0BE7">
        <w:rPr>
          <w:rFonts w:hint="eastAsia"/>
          <w:sz w:val="28"/>
          <w:szCs w:val="28"/>
        </w:rPr>
        <w:t>12</w:t>
      </w:r>
      <w:r w:rsidRPr="00FB0BE7">
        <w:rPr>
          <w:rFonts w:hint="eastAsia"/>
          <w:sz w:val="28"/>
          <w:szCs w:val="28"/>
        </w:rPr>
        <w:t>个月</w:t>
      </w:r>
      <w:r>
        <w:rPr>
          <w:rFonts w:hint="eastAsia"/>
          <w:sz w:val="28"/>
          <w:szCs w:val="28"/>
        </w:rPr>
        <w:t>；</w:t>
      </w:r>
    </w:p>
    <w:p w:rsidR="0077396D" w:rsidRDefault="000E4DBB" w:rsidP="000E4DBB">
      <w:pPr>
        <w:pStyle w:val="a6"/>
        <w:numPr>
          <w:ilvl w:val="0"/>
          <w:numId w:val="19"/>
        </w:numPr>
        <w:ind w:firstLineChars="0"/>
        <w:rPr>
          <w:sz w:val="28"/>
          <w:szCs w:val="28"/>
        </w:rPr>
      </w:pPr>
      <w:r w:rsidRPr="00FB0BE7">
        <w:rPr>
          <w:rFonts w:hint="eastAsia"/>
          <w:sz w:val="28"/>
          <w:szCs w:val="28"/>
        </w:rPr>
        <w:t>投标人保证</w:t>
      </w:r>
      <w:r w:rsidR="00FB0BE7">
        <w:rPr>
          <w:rFonts w:hint="eastAsia"/>
          <w:sz w:val="28"/>
          <w:szCs w:val="28"/>
        </w:rPr>
        <w:t>投标产品</w:t>
      </w:r>
      <w:r w:rsidR="0077396D" w:rsidRPr="00FB0BE7">
        <w:rPr>
          <w:rFonts w:hint="eastAsia"/>
          <w:sz w:val="28"/>
          <w:szCs w:val="28"/>
        </w:rPr>
        <w:t>（</w:t>
      </w:r>
      <w:r w:rsidRPr="00FB0BE7">
        <w:rPr>
          <w:rFonts w:hint="eastAsia"/>
          <w:sz w:val="28"/>
          <w:szCs w:val="28"/>
        </w:rPr>
        <w:t>留样比对</w:t>
      </w:r>
      <w:r w:rsidR="0077396D" w:rsidRPr="00FB0BE7">
        <w:rPr>
          <w:rFonts w:hint="eastAsia"/>
          <w:sz w:val="28"/>
          <w:szCs w:val="28"/>
        </w:rPr>
        <w:t>）必须是原</w:t>
      </w:r>
      <w:r w:rsidRPr="00FB0BE7">
        <w:rPr>
          <w:rFonts w:hint="eastAsia"/>
          <w:sz w:val="28"/>
          <w:szCs w:val="28"/>
        </w:rPr>
        <w:t>品牌厂商正规</w:t>
      </w:r>
      <w:r w:rsidR="0077396D" w:rsidRPr="00FB0BE7">
        <w:rPr>
          <w:rFonts w:hint="eastAsia"/>
          <w:sz w:val="28"/>
          <w:szCs w:val="28"/>
        </w:rPr>
        <w:t>出</w:t>
      </w:r>
      <w:r w:rsidRPr="00FB0BE7">
        <w:rPr>
          <w:rFonts w:hint="eastAsia"/>
          <w:sz w:val="28"/>
          <w:szCs w:val="28"/>
        </w:rPr>
        <w:t>厂的</w:t>
      </w:r>
      <w:r w:rsidR="0077396D" w:rsidRPr="00FB0BE7">
        <w:rPr>
          <w:rFonts w:hint="eastAsia"/>
          <w:sz w:val="28"/>
          <w:szCs w:val="28"/>
        </w:rPr>
        <w:t>产品，并配有相应的</w:t>
      </w:r>
      <w:r w:rsidRPr="00FB0BE7">
        <w:rPr>
          <w:rFonts w:hint="eastAsia"/>
          <w:sz w:val="28"/>
          <w:szCs w:val="28"/>
        </w:rPr>
        <w:t>供货渠道证明，一经发现假冒伪劣产品直接取消投标资格。</w:t>
      </w:r>
    </w:p>
    <w:p w:rsidR="00793C4D" w:rsidRPr="00793C4D" w:rsidRDefault="00793C4D" w:rsidP="00793C4D">
      <w:pPr>
        <w:rPr>
          <w:sz w:val="28"/>
          <w:szCs w:val="28"/>
        </w:rPr>
      </w:pPr>
    </w:p>
    <w:p w:rsidR="00793C4D" w:rsidRPr="00CC7883" w:rsidRDefault="00793C4D" w:rsidP="00CC7883">
      <w:pPr>
        <w:pStyle w:val="a6"/>
        <w:numPr>
          <w:ilvl w:val="0"/>
          <w:numId w:val="18"/>
        </w:numPr>
        <w:ind w:firstLineChars="0"/>
        <w:rPr>
          <w:sz w:val="28"/>
          <w:szCs w:val="28"/>
        </w:rPr>
      </w:pPr>
      <w:r>
        <w:rPr>
          <w:rFonts w:hint="eastAsia"/>
          <w:sz w:val="28"/>
          <w:szCs w:val="28"/>
        </w:rPr>
        <w:lastRenderedPageBreak/>
        <w:t>商务条款</w:t>
      </w:r>
    </w:p>
    <w:p w:rsidR="00793C4D" w:rsidRDefault="00FB0BE7" w:rsidP="00793C4D">
      <w:pPr>
        <w:pStyle w:val="a6"/>
        <w:numPr>
          <w:ilvl w:val="0"/>
          <w:numId w:val="20"/>
        </w:numPr>
        <w:ind w:firstLineChars="0"/>
        <w:rPr>
          <w:sz w:val="28"/>
          <w:szCs w:val="28"/>
        </w:rPr>
      </w:pPr>
      <w:r w:rsidRPr="00793C4D">
        <w:rPr>
          <w:rFonts w:hint="eastAsia"/>
          <w:sz w:val="28"/>
          <w:szCs w:val="28"/>
        </w:rPr>
        <w:t>交货期</w:t>
      </w:r>
      <w:r w:rsidR="00793C4D">
        <w:rPr>
          <w:rFonts w:hint="eastAsia"/>
          <w:sz w:val="28"/>
          <w:szCs w:val="28"/>
        </w:rPr>
        <w:t>：采购人指定时间；</w:t>
      </w:r>
      <w:r w:rsidR="00D20921">
        <w:rPr>
          <w:rFonts w:hint="eastAsia"/>
          <w:sz w:val="28"/>
          <w:szCs w:val="28"/>
        </w:rPr>
        <w:t>具体供货数量、时间根据我方的具体要求随时调整；</w:t>
      </w:r>
    </w:p>
    <w:p w:rsidR="00FB0BE7" w:rsidRDefault="00FB0BE7" w:rsidP="00793C4D">
      <w:pPr>
        <w:pStyle w:val="a6"/>
        <w:numPr>
          <w:ilvl w:val="0"/>
          <w:numId w:val="20"/>
        </w:numPr>
        <w:ind w:firstLineChars="0"/>
        <w:rPr>
          <w:sz w:val="28"/>
          <w:szCs w:val="28"/>
        </w:rPr>
      </w:pPr>
      <w:r w:rsidRPr="00793C4D">
        <w:rPr>
          <w:rFonts w:hint="eastAsia"/>
          <w:sz w:val="28"/>
          <w:szCs w:val="28"/>
        </w:rPr>
        <w:t>交货地点</w:t>
      </w:r>
      <w:r w:rsidR="00793C4D">
        <w:rPr>
          <w:rFonts w:hint="eastAsia"/>
          <w:sz w:val="28"/>
          <w:szCs w:val="28"/>
        </w:rPr>
        <w:t>：</w:t>
      </w:r>
      <w:r w:rsidRPr="00793C4D">
        <w:rPr>
          <w:rFonts w:hint="eastAsia"/>
          <w:sz w:val="28"/>
          <w:szCs w:val="28"/>
        </w:rPr>
        <w:t>采购人指定时间地点</w:t>
      </w:r>
      <w:r w:rsidR="00793C4D" w:rsidRPr="00793C4D">
        <w:rPr>
          <w:rFonts w:hint="eastAsia"/>
          <w:sz w:val="28"/>
          <w:szCs w:val="28"/>
        </w:rPr>
        <w:t>；</w:t>
      </w:r>
    </w:p>
    <w:p w:rsidR="00D20921" w:rsidRDefault="00D20921" w:rsidP="00793C4D">
      <w:pPr>
        <w:pStyle w:val="a6"/>
        <w:numPr>
          <w:ilvl w:val="0"/>
          <w:numId w:val="20"/>
        </w:numPr>
        <w:ind w:firstLineChars="0"/>
        <w:rPr>
          <w:sz w:val="28"/>
          <w:szCs w:val="28"/>
        </w:rPr>
      </w:pPr>
      <w:r>
        <w:rPr>
          <w:rFonts w:hint="eastAsia"/>
          <w:sz w:val="28"/>
          <w:szCs w:val="28"/>
        </w:rPr>
        <w:t>如产品质量与质量标准不符的报价均视为无效；</w:t>
      </w:r>
    </w:p>
    <w:p w:rsidR="00793C4D" w:rsidRDefault="00793C4D" w:rsidP="00793C4D">
      <w:pPr>
        <w:pStyle w:val="a6"/>
        <w:numPr>
          <w:ilvl w:val="0"/>
          <w:numId w:val="20"/>
        </w:numPr>
        <w:ind w:firstLineChars="0"/>
        <w:rPr>
          <w:sz w:val="28"/>
          <w:szCs w:val="28"/>
        </w:rPr>
      </w:pPr>
      <w:r>
        <w:rPr>
          <w:rFonts w:hint="eastAsia"/>
          <w:sz w:val="28"/>
          <w:szCs w:val="28"/>
        </w:rPr>
        <w:t>付款方式：合同另定；</w:t>
      </w:r>
    </w:p>
    <w:p w:rsidR="00793C4D" w:rsidRPr="00793C4D" w:rsidRDefault="00793C4D" w:rsidP="00793C4D">
      <w:pPr>
        <w:pStyle w:val="a6"/>
        <w:numPr>
          <w:ilvl w:val="0"/>
          <w:numId w:val="20"/>
        </w:numPr>
        <w:ind w:firstLineChars="0"/>
        <w:rPr>
          <w:sz w:val="28"/>
          <w:szCs w:val="28"/>
        </w:rPr>
      </w:pPr>
      <w:r>
        <w:rPr>
          <w:rFonts w:hint="eastAsia"/>
          <w:sz w:val="28"/>
          <w:szCs w:val="28"/>
        </w:rPr>
        <w:t>其他要求：</w:t>
      </w:r>
      <w:r w:rsidRPr="00793C4D">
        <w:rPr>
          <w:rFonts w:hint="eastAsia"/>
          <w:sz w:val="28"/>
          <w:szCs w:val="28"/>
        </w:rPr>
        <w:t>供应商中标后应保证使用方在使用货物或其任何一部分时不受第三方提出侵犯其专利权、商标权的起诉。一旦出现侵权指控，中标人应负全部责任。</w:t>
      </w:r>
    </w:p>
    <w:p w:rsidR="00FB0BE7" w:rsidRPr="00FB0BE7" w:rsidRDefault="00FB0BE7" w:rsidP="001F3466"/>
    <w:sectPr w:rsidR="00FB0BE7" w:rsidRPr="00FB0BE7" w:rsidSect="00D305D0">
      <w:pgSz w:w="11906" w:h="16838"/>
      <w:pgMar w:top="1440" w:right="1797" w:bottom="1440" w:left="1797" w:header="1134"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53" w:rsidRDefault="00597553" w:rsidP="008B3ACC">
      <w:r>
        <w:separator/>
      </w:r>
    </w:p>
  </w:endnote>
  <w:endnote w:type="continuationSeparator" w:id="0">
    <w:p w:rsidR="00597553" w:rsidRDefault="00597553" w:rsidP="008B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ACC" w:rsidRDefault="008B3ACC">
    <w:pPr>
      <w:pStyle w:val="a4"/>
      <w:framePr w:h="0" w:wrap="around" w:vAnchor="text" w:hAnchor="margin" w:xAlign="center" w:y="1"/>
      <w:rPr>
        <w:rStyle w:val="a5"/>
      </w:rPr>
    </w:pPr>
    <w:r>
      <w:fldChar w:fldCharType="begin"/>
    </w:r>
    <w:r>
      <w:rPr>
        <w:rStyle w:val="a5"/>
      </w:rPr>
      <w:instrText xml:space="preserve">PAGE  </w:instrText>
    </w:r>
    <w:r>
      <w:fldChar w:fldCharType="end"/>
    </w:r>
  </w:p>
  <w:p w:rsidR="008B3ACC" w:rsidRDefault="008B3AC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ACC" w:rsidRDefault="008B3ACC">
    <w:pPr>
      <w:pStyle w:val="a4"/>
      <w:framePr w:h="0" w:wrap="around" w:vAnchor="text" w:hAnchor="margin" w:xAlign="center" w:y="1"/>
      <w:rPr>
        <w:rStyle w:val="a5"/>
      </w:rPr>
    </w:pPr>
    <w:r>
      <w:fldChar w:fldCharType="begin"/>
    </w:r>
    <w:r>
      <w:rPr>
        <w:rStyle w:val="a5"/>
      </w:rPr>
      <w:instrText xml:space="preserve">PAGE  </w:instrText>
    </w:r>
    <w:r>
      <w:fldChar w:fldCharType="separate"/>
    </w:r>
    <w:r w:rsidR="007B7089">
      <w:rPr>
        <w:rStyle w:val="a5"/>
        <w:noProof/>
      </w:rPr>
      <w:t>1</w:t>
    </w:r>
    <w:r>
      <w:fldChar w:fldCharType="end"/>
    </w:r>
  </w:p>
  <w:p w:rsidR="008B3ACC" w:rsidRDefault="008B3A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53" w:rsidRDefault="00597553" w:rsidP="008B3ACC">
      <w:r>
        <w:separator/>
      </w:r>
    </w:p>
  </w:footnote>
  <w:footnote w:type="continuationSeparator" w:id="0">
    <w:p w:rsidR="00597553" w:rsidRDefault="00597553" w:rsidP="008B3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ACC" w:rsidRDefault="008B3ACC" w:rsidP="00BA0077">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ACC" w:rsidRDefault="008B3ACC" w:rsidP="00BA0077">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ACC" w:rsidRDefault="008B3ACC" w:rsidP="00BA0077">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1DE"/>
    <w:multiLevelType w:val="multilevel"/>
    <w:tmpl w:val="083C21DE"/>
    <w:lvl w:ilvl="0">
      <w:start w:val="1"/>
      <w:numFmt w:val="decimal"/>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1D783F"/>
    <w:multiLevelType w:val="hybridMultilevel"/>
    <w:tmpl w:val="DBB2C3D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FC232A"/>
    <w:multiLevelType w:val="multilevel"/>
    <w:tmpl w:val="15FC232A"/>
    <w:lvl w:ilvl="0">
      <w:start w:val="1"/>
      <w:numFmt w:val="decimal"/>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70C6662"/>
    <w:multiLevelType w:val="hybridMultilevel"/>
    <w:tmpl w:val="A54CBCD8"/>
    <w:lvl w:ilvl="0" w:tplc="88B61B88">
      <w:start w:val="2"/>
      <w:numFmt w:val="japaneseCounting"/>
      <w:lvlText w:val="%1、"/>
      <w:lvlJc w:val="left"/>
      <w:pPr>
        <w:ind w:left="562" w:hanging="420"/>
      </w:pPr>
      <w:rPr>
        <w:rFonts w:hAnsi="宋体"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nsid w:val="18D85F25"/>
    <w:multiLevelType w:val="multilevel"/>
    <w:tmpl w:val="18D85F25"/>
    <w:lvl w:ilvl="0">
      <w:start w:val="1"/>
      <w:numFmt w:val="decimal"/>
      <w:lvlText w:val="3.%1"/>
      <w:lvlJc w:val="left"/>
      <w:pPr>
        <w:ind w:left="420" w:hanging="420"/>
      </w:pPr>
      <w:rPr>
        <w:rFonts w:ascii="宋体" w:eastAsia="宋体" w:hAnsi="宋体" w:cs="Times New Roman" w:hint="default"/>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9C3BBA"/>
    <w:multiLevelType w:val="hybridMultilevel"/>
    <w:tmpl w:val="B13E1EEA"/>
    <w:lvl w:ilvl="0" w:tplc="CA5CB552">
      <w:start w:val="2"/>
      <w:numFmt w:val="japaneseCounting"/>
      <w:lvlText w:val="%1、"/>
      <w:lvlJc w:val="left"/>
      <w:pPr>
        <w:ind w:left="450" w:hanging="450"/>
      </w:pPr>
      <w:rPr>
        <w:rFonts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015943"/>
    <w:multiLevelType w:val="hybridMultilevel"/>
    <w:tmpl w:val="6BE6CA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030797"/>
    <w:multiLevelType w:val="multilevel"/>
    <w:tmpl w:val="3103079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1F71B49"/>
    <w:multiLevelType w:val="multilevel"/>
    <w:tmpl w:val="31F71B49"/>
    <w:lvl w:ilvl="0">
      <w:start w:val="1"/>
      <w:numFmt w:val="decimal"/>
      <w:lvlText w:val="%1)"/>
      <w:lvlJc w:val="left"/>
      <w:pPr>
        <w:ind w:left="420" w:hanging="420"/>
      </w:pPr>
      <w:rPr>
        <w:rFonts w:cs="Times New Roman"/>
        <w:sz w:val="21"/>
        <w:szCs w:val="21"/>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3B6374E1"/>
    <w:multiLevelType w:val="multilevel"/>
    <w:tmpl w:val="3B6374E1"/>
    <w:lvl w:ilvl="0">
      <w:start w:val="1"/>
      <w:numFmt w:val="decimal"/>
      <w:suff w:val="space"/>
      <w:lvlText w:val="（%1）"/>
      <w:lvlJc w:val="left"/>
      <w:pPr>
        <w:ind w:left="885" w:hanging="420"/>
      </w:pPr>
      <w:rPr>
        <w:rFonts w:hint="default"/>
      </w:rPr>
    </w:lvl>
    <w:lvl w:ilvl="1">
      <w:start w:val="1"/>
      <w:numFmt w:val="lowerLetter"/>
      <w:lvlText w:val="%2)"/>
      <w:lvlJc w:val="left"/>
      <w:pPr>
        <w:ind w:left="1665" w:hanging="420"/>
      </w:pPr>
    </w:lvl>
    <w:lvl w:ilvl="2">
      <w:start w:val="1"/>
      <w:numFmt w:val="lowerRoman"/>
      <w:lvlText w:val="%3."/>
      <w:lvlJc w:val="right"/>
      <w:pPr>
        <w:ind w:left="2085" w:hanging="420"/>
      </w:pPr>
    </w:lvl>
    <w:lvl w:ilvl="3">
      <w:start w:val="1"/>
      <w:numFmt w:val="decimal"/>
      <w:lvlText w:val="%4."/>
      <w:lvlJc w:val="left"/>
      <w:pPr>
        <w:ind w:left="2505" w:hanging="420"/>
      </w:pPr>
    </w:lvl>
    <w:lvl w:ilvl="4">
      <w:start w:val="1"/>
      <w:numFmt w:val="lowerLetter"/>
      <w:lvlText w:val="%5)"/>
      <w:lvlJc w:val="left"/>
      <w:pPr>
        <w:ind w:left="2925" w:hanging="420"/>
      </w:pPr>
    </w:lvl>
    <w:lvl w:ilvl="5">
      <w:start w:val="1"/>
      <w:numFmt w:val="lowerRoman"/>
      <w:lvlText w:val="%6."/>
      <w:lvlJc w:val="right"/>
      <w:pPr>
        <w:ind w:left="3345" w:hanging="420"/>
      </w:pPr>
    </w:lvl>
    <w:lvl w:ilvl="6">
      <w:start w:val="1"/>
      <w:numFmt w:val="decimal"/>
      <w:lvlText w:val="%7."/>
      <w:lvlJc w:val="left"/>
      <w:pPr>
        <w:ind w:left="3765" w:hanging="420"/>
      </w:pPr>
    </w:lvl>
    <w:lvl w:ilvl="7">
      <w:start w:val="1"/>
      <w:numFmt w:val="lowerLetter"/>
      <w:lvlText w:val="%8)"/>
      <w:lvlJc w:val="left"/>
      <w:pPr>
        <w:ind w:left="4185" w:hanging="420"/>
      </w:pPr>
    </w:lvl>
    <w:lvl w:ilvl="8">
      <w:start w:val="1"/>
      <w:numFmt w:val="lowerRoman"/>
      <w:lvlText w:val="%9."/>
      <w:lvlJc w:val="right"/>
      <w:pPr>
        <w:ind w:left="4605" w:hanging="420"/>
      </w:pPr>
    </w:lvl>
  </w:abstractNum>
  <w:abstractNum w:abstractNumId="10">
    <w:nsid w:val="42ED2E3A"/>
    <w:multiLevelType w:val="hybridMultilevel"/>
    <w:tmpl w:val="86FE3CD2"/>
    <w:lvl w:ilvl="0" w:tplc="C2DE4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5E3906"/>
    <w:multiLevelType w:val="hybridMultilevel"/>
    <w:tmpl w:val="6D4A4284"/>
    <w:lvl w:ilvl="0" w:tplc="D46CB994">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AB1B64"/>
    <w:multiLevelType w:val="multilevel"/>
    <w:tmpl w:val="4BAB1B64"/>
    <w:lvl w:ilvl="0">
      <w:start w:val="1"/>
      <w:numFmt w:val="decimal"/>
      <w:suff w:val="space"/>
      <w:lvlText w:val="（%1）"/>
      <w:lvlJc w:val="left"/>
      <w:pPr>
        <w:ind w:left="885" w:hanging="420"/>
      </w:pPr>
      <w:rPr>
        <w:rFonts w:hint="default"/>
      </w:rPr>
    </w:lvl>
    <w:lvl w:ilvl="1">
      <w:start w:val="1"/>
      <w:numFmt w:val="lowerLetter"/>
      <w:lvlText w:val="%2)"/>
      <w:lvlJc w:val="left"/>
      <w:pPr>
        <w:ind w:left="1665" w:hanging="420"/>
      </w:pPr>
    </w:lvl>
    <w:lvl w:ilvl="2">
      <w:start w:val="1"/>
      <w:numFmt w:val="lowerRoman"/>
      <w:lvlText w:val="%3."/>
      <w:lvlJc w:val="right"/>
      <w:pPr>
        <w:ind w:left="2085" w:hanging="420"/>
      </w:pPr>
    </w:lvl>
    <w:lvl w:ilvl="3">
      <w:start w:val="1"/>
      <w:numFmt w:val="decimal"/>
      <w:lvlText w:val="%4."/>
      <w:lvlJc w:val="left"/>
      <w:pPr>
        <w:ind w:left="2505" w:hanging="420"/>
      </w:pPr>
    </w:lvl>
    <w:lvl w:ilvl="4">
      <w:start w:val="1"/>
      <w:numFmt w:val="lowerLetter"/>
      <w:lvlText w:val="%5)"/>
      <w:lvlJc w:val="left"/>
      <w:pPr>
        <w:ind w:left="2925" w:hanging="420"/>
      </w:pPr>
    </w:lvl>
    <w:lvl w:ilvl="5">
      <w:start w:val="1"/>
      <w:numFmt w:val="lowerRoman"/>
      <w:lvlText w:val="%6."/>
      <w:lvlJc w:val="right"/>
      <w:pPr>
        <w:ind w:left="3345" w:hanging="420"/>
      </w:pPr>
    </w:lvl>
    <w:lvl w:ilvl="6">
      <w:start w:val="1"/>
      <w:numFmt w:val="decimal"/>
      <w:lvlText w:val="%7."/>
      <w:lvlJc w:val="left"/>
      <w:pPr>
        <w:ind w:left="3765" w:hanging="420"/>
      </w:pPr>
    </w:lvl>
    <w:lvl w:ilvl="7">
      <w:start w:val="1"/>
      <w:numFmt w:val="lowerLetter"/>
      <w:lvlText w:val="%8)"/>
      <w:lvlJc w:val="left"/>
      <w:pPr>
        <w:ind w:left="4185" w:hanging="420"/>
      </w:pPr>
    </w:lvl>
    <w:lvl w:ilvl="8">
      <w:start w:val="1"/>
      <w:numFmt w:val="lowerRoman"/>
      <w:lvlText w:val="%9."/>
      <w:lvlJc w:val="right"/>
      <w:pPr>
        <w:ind w:left="4605" w:hanging="420"/>
      </w:pPr>
    </w:lvl>
  </w:abstractNum>
  <w:abstractNum w:abstractNumId="13">
    <w:nsid w:val="50977F76"/>
    <w:multiLevelType w:val="multilevel"/>
    <w:tmpl w:val="50977F76"/>
    <w:lvl w:ilvl="0">
      <w:start w:val="1"/>
      <w:numFmt w:val="decimal"/>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3791F59"/>
    <w:multiLevelType w:val="hybridMultilevel"/>
    <w:tmpl w:val="8D3A7D4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14167A"/>
    <w:multiLevelType w:val="multilevel"/>
    <w:tmpl w:val="5614167A"/>
    <w:lvl w:ilvl="0">
      <w:start w:val="1"/>
      <w:numFmt w:val="decimal"/>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AD84116"/>
    <w:multiLevelType w:val="hybridMultilevel"/>
    <w:tmpl w:val="3D5428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E155A76"/>
    <w:multiLevelType w:val="multilevel"/>
    <w:tmpl w:val="6E155A76"/>
    <w:lvl w:ilvl="0">
      <w:start w:val="1"/>
      <w:numFmt w:val="decimal"/>
      <w:lvlText w:val="2.%1"/>
      <w:lvlJc w:val="left"/>
      <w:pPr>
        <w:ind w:left="420" w:hanging="420"/>
      </w:pPr>
      <w:rPr>
        <w:rFonts w:ascii="宋体" w:eastAsia="宋体" w:hAnsi="宋体" w:cs="Times New Roman" w:hint="default"/>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BB8124D"/>
    <w:multiLevelType w:val="multilevel"/>
    <w:tmpl w:val="7BB8124D"/>
    <w:lvl w:ilvl="0">
      <w:start w:val="1"/>
      <w:numFmt w:val="decimal"/>
      <w:lvlText w:val="1.%1"/>
      <w:lvlJc w:val="left"/>
      <w:pPr>
        <w:ind w:left="420" w:hanging="420"/>
      </w:pPr>
      <w:rPr>
        <w:rFonts w:ascii="宋体" w:eastAsia="宋体" w:hAnsi="宋体" w:cs="Times New Roman" w:hint="default"/>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EF553A0"/>
    <w:multiLevelType w:val="hybridMultilevel"/>
    <w:tmpl w:val="D5469F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1"/>
  </w:num>
  <w:num w:numId="3">
    <w:abstractNumId w:val="7"/>
  </w:num>
  <w:num w:numId="4">
    <w:abstractNumId w:val="18"/>
  </w:num>
  <w:num w:numId="5">
    <w:abstractNumId w:val="17"/>
  </w:num>
  <w:num w:numId="6">
    <w:abstractNumId w:val="8"/>
  </w:num>
  <w:num w:numId="7">
    <w:abstractNumId w:val="13"/>
  </w:num>
  <w:num w:numId="8">
    <w:abstractNumId w:val="4"/>
  </w:num>
  <w:num w:numId="9">
    <w:abstractNumId w:val="2"/>
  </w:num>
  <w:num w:numId="10">
    <w:abstractNumId w:val="9"/>
  </w:num>
  <w:num w:numId="11">
    <w:abstractNumId w:val="12"/>
  </w:num>
  <w:num w:numId="12">
    <w:abstractNumId w:val="0"/>
  </w:num>
  <w:num w:numId="13">
    <w:abstractNumId w:val="15"/>
  </w:num>
  <w:num w:numId="14">
    <w:abstractNumId w:val="5"/>
  </w:num>
  <w:num w:numId="15">
    <w:abstractNumId w:val="3"/>
  </w:num>
  <w:num w:numId="16">
    <w:abstractNumId w:val="19"/>
  </w:num>
  <w:num w:numId="17">
    <w:abstractNumId w:val="1"/>
  </w:num>
  <w:num w:numId="18">
    <w:abstractNumId w:val="14"/>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FD"/>
    <w:rsid w:val="000E4DBB"/>
    <w:rsid w:val="00131382"/>
    <w:rsid w:val="001F3466"/>
    <w:rsid w:val="002C2D8C"/>
    <w:rsid w:val="00326BB0"/>
    <w:rsid w:val="003D3CF8"/>
    <w:rsid w:val="004819C3"/>
    <w:rsid w:val="005232FD"/>
    <w:rsid w:val="00597553"/>
    <w:rsid w:val="0077396D"/>
    <w:rsid w:val="00786046"/>
    <w:rsid w:val="00793C4D"/>
    <w:rsid w:val="007B7089"/>
    <w:rsid w:val="00836284"/>
    <w:rsid w:val="0086138E"/>
    <w:rsid w:val="008B3ACC"/>
    <w:rsid w:val="008D485E"/>
    <w:rsid w:val="008D4A36"/>
    <w:rsid w:val="008D4CA7"/>
    <w:rsid w:val="00A35F3C"/>
    <w:rsid w:val="00A90912"/>
    <w:rsid w:val="00B65A1E"/>
    <w:rsid w:val="00B71807"/>
    <w:rsid w:val="00B94A87"/>
    <w:rsid w:val="00BF4393"/>
    <w:rsid w:val="00CC7883"/>
    <w:rsid w:val="00D20921"/>
    <w:rsid w:val="00D51F3D"/>
    <w:rsid w:val="00D760CD"/>
    <w:rsid w:val="00E70729"/>
    <w:rsid w:val="00ED3FBF"/>
    <w:rsid w:val="00FB0BE7"/>
    <w:rsid w:val="00FE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A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3A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3ACC"/>
    <w:rPr>
      <w:sz w:val="18"/>
      <w:szCs w:val="18"/>
    </w:rPr>
  </w:style>
  <w:style w:type="paragraph" w:styleId="a4">
    <w:name w:val="footer"/>
    <w:basedOn w:val="a"/>
    <w:link w:val="Char0"/>
    <w:unhideWhenUsed/>
    <w:rsid w:val="008B3A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B3ACC"/>
    <w:rPr>
      <w:sz w:val="18"/>
      <w:szCs w:val="18"/>
    </w:rPr>
  </w:style>
  <w:style w:type="character" w:styleId="a5">
    <w:name w:val="page number"/>
    <w:basedOn w:val="a0"/>
    <w:rsid w:val="008B3ACC"/>
  </w:style>
  <w:style w:type="paragraph" w:styleId="a6">
    <w:name w:val="List Paragraph"/>
    <w:basedOn w:val="a"/>
    <w:uiPriority w:val="34"/>
    <w:qFormat/>
    <w:rsid w:val="00FE3786"/>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A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3A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3ACC"/>
    <w:rPr>
      <w:sz w:val="18"/>
      <w:szCs w:val="18"/>
    </w:rPr>
  </w:style>
  <w:style w:type="paragraph" w:styleId="a4">
    <w:name w:val="footer"/>
    <w:basedOn w:val="a"/>
    <w:link w:val="Char0"/>
    <w:unhideWhenUsed/>
    <w:rsid w:val="008B3A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B3ACC"/>
    <w:rPr>
      <w:sz w:val="18"/>
      <w:szCs w:val="18"/>
    </w:rPr>
  </w:style>
  <w:style w:type="character" w:styleId="a5">
    <w:name w:val="page number"/>
    <w:basedOn w:val="a0"/>
    <w:rsid w:val="008B3ACC"/>
  </w:style>
  <w:style w:type="paragraph" w:styleId="a6">
    <w:name w:val="List Paragraph"/>
    <w:basedOn w:val="a"/>
    <w:uiPriority w:val="34"/>
    <w:qFormat/>
    <w:rsid w:val="00FE3786"/>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45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Words>
  <Characters>1009</Characters>
  <Application>Microsoft Office Word</Application>
  <DocSecurity>0</DocSecurity>
  <Lines>8</Lines>
  <Paragraphs>2</Paragraphs>
  <ScaleCrop>false</ScaleCrop>
  <Company>china</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2015-11-02T01:14:00Z</cp:lastPrinted>
  <dcterms:created xsi:type="dcterms:W3CDTF">2015-11-10T08:08:00Z</dcterms:created>
  <dcterms:modified xsi:type="dcterms:W3CDTF">2015-11-10T08:08:00Z</dcterms:modified>
</cp:coreProperties>
</file>