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25" w:rsidRDefault="00FB6F25" w:rsidP="00FB6F25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 w:hint="eastAsia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48"/>
          <w:szCs w:val="48"/>
        </w:rPr>
      </w:pPr>
      <w:r>
        <w:rPr>
          <w:rFonts w:ascii="Arial" w:eastAsia="楷体" w:hAnsi="Arial" w:hint="eastAsia"/>
          <w:b/>
          <w:sz w:val="48"/>
          <w:szCs w:val="48"/>
        </w:rPr>
        <w:t>上海工程技术大学</w:t>
      </w:r>
    </w:p>
    <w:p w:rsidR="00FB6F25" w:rsidRDefault="00FB6F25" w:rsidP="00FB6F25">
      <w:pPr>
        <w:jc w:val="center"/>
        <w:rPr>
          <w:rFonts w:ascii="Arial" w:eastAsia="楷体" w:hAnsi="Arial"/>
          <w:b/>
          <w:sz w:val="84"/>
          <w:szCs w:val="84"/>
        </w:rPr>
      </w:pPr>
      <w:r>
        <w:rPr>
          <w:rFonts w:ascii="Arial" w:eastAsia="楷体" w:hAnsi="Arial" w:hint="eastAsia"/>
          <w:b/>
          <w:sz w:val="84"/>
          <w:szCs w:val="84"/>
        </w:rPr>
        <w:t>招标文件</w:t>
      </w:r>
    </w:p>
    <w:p w:rsidR="00FB6F25" w:rsidRDefault="00FB6F25" w:rsidP="00FB6F25">
      <w:pPr>
        <w:rPr>
          <w:rFonts w:ascii="Arial" w:eastAsia="楷体" w:hAnsi="Arial"/>
        </w:rPr>
      </w:pPr>
    </w:p>
    <w:p w:rsidR="00FB6F25" w:rsidRDefault="00FB6F25" w:rsidP="00FB6F25">
      <w:pPr>
        <w:rPr>
          <w:rFonts w:ascii="Arial" w:eastAsia="楷体" w:hAnsi="Arial"/>
        </w:rPr>
      </w:pPr>
    </w:p>
    <w:p w:rsidR="00FB6F25" w:rsidRDefault="00FB6F25" w:rsidP="00FB6F25">
      <w:pPr>
        <w:rPr>
          <w:rFonts w:ascii="Arial" w:eastAsia="楷体" w:hAnsi="Arial"/>
        </w:rPr>
      </w:pPr>
    </w:p>
    <w:p w:rsidR="00FB6F25" w:rsidRDefault="00FB6F25" w:rsidP="00FB6F25">
      <w:pPr>
        <w:spacing w:line="360" w:lineRule="auto"/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spacing w:line="360" w:lineRule="auto"/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spacing w:line="360" w:lineRule="auto"/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48"/>
          <w:szCs w:val="48"/>
        </w:rPr>
      </w:pPr>
      <w:r>
        <w:rPr>
          <w:rFonts w:ascii="Arial" w:eastAsia="楷体" w:hAnsi="Arial" w:hint="eastAsia"/>
          <w:b/>
          <w:sz w:val="48"/>
          <w:szCs w:val="48"/>
        </w:rPr>
        <w:t>项目名称：精密数控车床项目</w:t>
      </w:r>
    </w:p>
    <w:p w:rsidR="00FB6F25" w:rsidRDefault="00FB6F25" w:rsidP="00FB6F25">
      <w:pPr>
        <w:jc w:val="center"/>
        <w:rPr>
          <w:rFonts w:ascii="Arial" w:eastAsia="楷体" w:hAnsi="Arial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28"/>
          <w:szCs w:val="2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48"/>
          <w:szCs w:val="48"/>
        </w:rPr>
      </w:pPr>
    </w:p>
    <w:p w:rsidR="00FB6F25" w:rsidRDefault="00FB6F25" w:rsidP="00FB6F25">
      <w:pPr>
        <w:jc w:val="center"/>
        <w:rPr>
          <w:rFonts w:ascii="Arial" w:eastAsia="楷体" w:hAnsi="Arial"/>
          <w:b/>
          <w:sz w:val="30"/>
          <w:szCs w:val="30"/>
        </w:rPr>
      </w:pPr>
      <w:r>
        <w:rPr>
          <w:rFonts w:ascii="Arial" w:eastAsia="楷体" w:hAnsi="Arial" w:hint="eastAsia"/>
          <w:b/>
          <w:sz w:val="30"/>
          <w:szCs w:val="30"/>
        </w:rPr>
        <w:t>招标方：上海工程技术大学资实处</w:t>
      </w:r>
    </w:p>
    <w:p w:rsidR="00FB6F25" w:rsidRDefault="00FB6F25" w:rsidP="00FB6F25">
      <w:pPr>
        <w:spacing w:line="360" w:lineRule="auto"/>
        <w:jc w:val="center"/>
        <w:rPr>
          <w:rFonts w:ascii="Arial" w:eastAsia="楷体" w:hAnsi="Arial"/>
          <w:b/>
          <w:sz w:val="30"/>
          <w:szCs w:val="30"/>
        </w:rPr>
      </w:pPr>
      <w:r>
        <w:rPr>
          <w:rFonts w:ascii="Arial" w:eastAsia="楷体" w:hAnsi="Arial"/>
          <w:b/>
          <w:sz w:val="30"/>
          <w:szCs w:val="30"/>
        </w:rPr>
        <w:t>2016</w:t>
      </w:r>
      <w:r>
        <w:rPr>
          <w:rFonts w:ascii="Arial" w:eastAsia="楷体" w:hAnsi="Arial" w:hint="eastAsia"/>
          <w:b/>
          <w:sz w:val="30"/>
          <w:szCs w:val="30"/>
        </w:rPr>
        <w:t>年</w:t>
      </w:r>
      <w:r>
        <w:rPr>
          <w:rFonts w:ascii="Arial" w:eastAsia="楷体" w:hAnsi="Arial"/>
          <w:b/>
          <w:sz w:val="30"/>
          <w:szCs w:val="30"/>
        </w:rPr>
        <w:t>6</w:t>
      </w:r>
      <w:r>
        <w:rPr>
          <w:rFonts w:ascii="Arial" w:eastAsia="楷体" w:hAnsi="Arial" w:hint="eastAsia"/>
          <w:b/>
          <w:sz w:val="30"/>
          <w:szCs w:val="30"/>
        </w:rPr>
        <w:t>月</w:t>
      </w:r>
      <w:r>
        <w:rPr>
          <w:rFonts w:ascii="Arial" w:eastAsia="楷体" w:hAnsi="Arial"/>
          <w:b/>
          <w:sz w:val="30"/>
          <w:szCs w:val="30"/>
        </w:rPr>
        <w:t>14</w:t>
      </w:r>
      <w:r>
        <w:rPr>
          <w:rFonts w:ascii="Arial" w:eastAsia="楷体" w:hAnsi="Arial" w:hint="eastAsia"/>
          <w:b/>
          <w:sz w:val="30"/>
          <w:szCs w:val="30"/>
        </w:rPr>
        <w:t>日</w:t>
      </w:r>
    </w:p>
    <w:p w:rsidR="00FB6F25" w:rsidRDefault="00FB6F25" w:rsidP="00FB6F25">
      <w:pPr>
        <w:spacing w:line="360" w:lineRule="auto"/>
        <w:jc w:val="center"/>
        <w:rPr>
          <w:rFonts w:ascii="Arial" w:eastAsia="楷体" w:hAnsi="Arial" w:hint="eastAsia"/>
          <w:b/>
          <w:kern w:val="0"/>
          <w:sz w:val="30"/>
          <w:szCs w:val="30"/>
        </w:rPr>
      </w:pPr>
      <w:r>
        <w:rPr>
          <w:rFonts w:ascii="Arial" w:eastAsia="楷体" w:hAnsi="Arial"/>
          <w:b/>
          <w:kern w:val="0"/>
          <w:sz w:val="30"/>
          <w:szCs w:val="30"/>
        </w:rPr>
        <w:br w:type="page"/>
      </w:r>
    </w:p>
    <w:p w:rsidR="00FB6F25" w:rsidRDefault="00FB6F25" w:rsidP="00FB6F25">
      <w:pPr>
        <w:spacing w:line="360" w:lineRule="auto"/>
        <w:jc w:val="center"/>
        <w:rPr>
          <w:rFonts w:ascii="Arial" w:eastAsia="楷体" w:hAnsi="Arial" w:cs="宋体" w:hint="eastAsia"/>
          <w:b/>
          <w:bCs/>
          <w:kern w:val="0"/>
          <w:sz w:val="32"/>
          <w:szCs w:val="32"/>
        </w:rPr>
      </w:pPr>
    </w:p>
    <w:p w:rsidR="00FB6F25" w:rsidRDefault="00FB6F25" w:rsidP="00FB6F25">
      <w:pPr>
        <w:spacing w:line="360" w:lineRule="auto"/>
        <w:jc w:val="center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 w:hint="eastAsia"/>
          <w:b/>
          <w:bCs/>
          <w:kern w:val="0"/>
          <w:sz w:val="32"/>
          <w:szCs w:val="32"/>
        </w:rPr>
        <w:t>招标文件</w:t>
      </w:r>
    </w:p>
    <w:p w:rsidR="00FB6F25" w:rsidRDefault="00FB6F25" w:rsidP="00FB6F25">
      <w:pPr>
        <w:rPr>
          <w:rFonts w:ascii="Arial" w:eastAsia="楷体" w:hAnsi="Arial" w:cs="宋体"/>
          <w:kern w:val="0"/>
          <w:sz w:val="30"/>
          <w:szCs w:val="30"/>
        </w:rPr>
      </w:pPr>
      <w:r>
        <w:rPr>
          <w:rFonts w:ascii="Arial" w:eastAsia="楷体" w:hAnsi="Arial" w:cs="宋体" w:hint="eastAsia"/>
          <w:kern w:val="0"/>
          <w:sz w:val="30"/>
          <w:szCs w:val="30"/>
        </w:rPr>
        <w:t>招标项目名称：精密数控车床项目</w:t>
      </w:r>
    </w:p>
    <w:p w:rsidR="00FB6F25" w:rsidRDefault="00FB6F25" w:rsidP="00FB6F25">
      <w:pPr>
        <w:jc w:val="left"/>
        <w:rPr>
          <w:rFonts w:ascii="Arial" w:eastAsia="楷体" w:hAnsi="Arial" w:cs="宋体"/>
          <w:kern w:val="0"/>
          <w:sz w:val="30"/>
          <w:szCs w:val="30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发标时间：</w:t>
      </w:r>
      <w:r>
        <w:rPr>
          <w:rFonts w:ascii="Arial" w:eastAsia="楷体" w:hAnsi="Arial" w:cs="宋体"/>
          <w:kern w:val="0"/>
          <w:sz w:val="30"/>
          <w:szCs w:val="30"/>
        </w:rPr>
        <w:t>2016</w:t>
      </w:r>
      <w:r>
        <w:rPr>
          <w:rFonts w:ascii="Arial" w:eastAsia="楷体" w:hAnsi="Arial" w:cs="宋体" w:hint="eastAsia"/>
          <w:kern w:val="0"/>
          <w:sz w:val="30"/>
          <w:szCs w:val="30"/>
        </w:rPr>
        <w:t>年</w:t>
      </w:r>
      <w:r>
        <w:rPr>
          <w:rFonts w:ascii="Arial" w:eastAsia="楷体" w:hAnsi="Arial" w:cs="宋体"/>
          <w:kern w:val="0"/>
          <w:sz w:val="30"/>
          <w:szCs w:val="30"/>
        </w:rPr>
        <w:t>6</w:t>
      </w:r>
      <w:r>
        <w:rPr>
          <w:rFonts w:ascii="Arial" w:eastAsia="楷体" w:hAnsi="Arial" w:cs="宋体" w:hint="eastAsia"/>
          <w:kern w:val="0"/>
          <w:sz w:val="30"/>
          <w:szCs w:val="30"/>
        </w:rPr>
        <w:t>月</w:t>
      </w:r>
      <w:r>
        <w:rPr>
          <w:rFonts w:ascii="Arial" w:eastAsia="楷体" w:hAnsi="Arial" w:cs="宋体"/>
          <w:kern w:val="0"/>
          <w:sz w:val="30"/>
          <w:szCs w:val="30"/>
        </w:rPr>
        <w:t>14</w:t>
      </w:r>
      <w:r>
        <w:rPr>
          <w:rFonts w:ascii="Arial" w:eastAsia="楷体" w:hAnsi="Arial" w:cs="宋体" w:hint="eastAsia"/>
          <w:kern w:val="0"/>
          <w:sz w:val="30"/>
          <w:szCs w:val="30"/>
        </w:rPr>
        <w:t>日星期二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一、投标邀请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招标方式：</w:t>
      </w:r>
    </w:p>
    <w:p w:rsidR="00FB6F25" w:rsidRDefault="00FB6F25" w:rsidP="00FB6F25">
      <w:pPr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/>
          <w:kern w:val="0"/>
          <w:sz w:val="28"/>
          <w:szCs w:val="28"/>
        </w:rPr>
        <w:t xml:space="preserve">    </w:t>
      </w:r>
      <w:r>
        <w:rPr>
          <w:rFonts w:ascii="Arial" w:eastAsia="楷体" w:hAnsi="Arial" w:cs="宋体" w:hint="eastAsia"/>
          <w:kern w:val="0"/>
          <w:sz w:val="28"/>
          <w:szCs w:val="28"/>
        </w:rPr>
        <w:t>受用户委托和对采购项目的要求，本职能处室对上海工程技术大学精密数控车床项目进行公开招标。具体技术要求见附件。</w:t>
      </w:r>
    </w:p>
    <w:p w:rsidR="00FB6F25" w:rsidRDefault="00FB6F25" w:rsidP="00FB6F25">
      <w:pPr>
        <w:widowControl/>
        <w:spacing w:line="360" w:lineRule="auto"/>
        <w:ind w:firstLine="560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兹邀请合格投标人以密封标书的形式前来投标，标书一式二份，用单独的信封密封，并在信封上标明投标单位及投标项目名称，为确保标书的时效性和可行性，以专人送达为宜。</w:t>
      </w:r>
    </w:p>
    <w:p w:rsidR="00FB6F25" w:rsidRDefault="00FB6F25" w:rsidP="00FB6F25">
      <w:pPr>
        <w:widowControl/>
        <w:spacing w:line="360" w:lineRule="auto"/>
        <w:ind w:firstLine="560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 w:hint="eastAsia"/>
          <w:kern w:val="0"/>
          <w:sz w:val="28"/>
          <w:szCs w:val="28"/>
        </w:rPr>
        <w:t>相关投标产品，须提供原厂商授权。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1</w:t>
      </w:r>
      <w:r>
        <w:rPr>
          <w:rFonts w:ascii="Arial" w:eastAsia="楷体" w:hAnsi="Arial" w:cs="宋体" w:hint="eastAsia"/>
          <w:kern w:val="0"/>
          <w:sz w:val="28"/>
          <w:szCs w:val="28"/>
        </w:rPr>
        <w:t>、投标地点：上海工程技术大学资实处物资供应中心（行政楼</w:t>
      </w:r>
      <w:r>
        <w:rPr>
          <w:rFonts w:ascii="Arial" w:eastAsia="楷体" w:hAnsi="Arial" w:cs="宋体"/>
          <w:kern w:val="0"/>
          <w:sz w:val="28"/>
          <w:szCs w:val="28"/>
        </w:rPr>
        <w:t>B111</w:t>
      </w:r>
      <w:r>
        <w:rPr>
          <w:rFonts w:ascii="Arial" w:eastAsia="楷体" w:hAnsi="Arial" w:cs="宋体" w:hint="eastAsia"/>
          <w:kern w:val="0"/>
          <w:sz w:val="28"/>
          <w:szCs w:val="28"/>
        </w:rPr>
        <w:t>室）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2</w:t>
      </w:r>
      <w:r>
        <w:rPr>
          <w:rFonts w:ascii="Arial" w:eastAsia="楷体" w:hAnsi="Arial" w:cs="宋体" w:hint="eastAsia"/>
          <w:kern w:val="0"/>
          <w:sz w:val="28"/>
          <w:szCs w:val="28"/>
        </w:rPr>
        <w:t>、投标截止时间：</w:t>
      </w:r>
      <w:r>
        <w:rPr>
          <w:rFonts w:ascii="Arial" w:eastAsia="楷体" w:hAnsi="Arial" w:cs="宋体"/>
          <w:kern w:val="0"/>
          <w:sz w:val="28"/>
          <w:szCs w:val="28"/>
        </w:rPr>
        <w:t>2016</w:t>
      </w:r>
      <w:r>
        <w:rPr>
          <w:rFonts w:ascii="Arial" w:eastAsia="楷体" w:hAnsi="Arial" w:cs="宋体" w:hint="eastAsia"/>
          <w:kern w:val="0"/>
          <w:sz w:val="28"/>
          <w:szCs w:val="28"/>
        </w:rPr>
        <w:t>年</w:t>
      </w: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月</w:t>
      </w:r>
      <w:r>
        <w:rPr>
          <w:rFonts w:ascii="Arial" w:eastAsia="楷体" w:hAnsi="Arial" w:cs="宋体"/>
          <w:kern w:val="0"/>
          <w:sz w:val="28"/>
          <w:szCs w:val="28"/>
        </w:rPr>
        <w:t>20</w:t>
      </w:r>
      <w:r>
        <w:rPr>
          <w:rFonts w:ascii="Arial" w:eastAsia="楷体" w:hAnsi="Arial" w:cs="宋体" w:hint="eastAsia"/>
          <w:kern w:val="0"/>
          <w:sz w:val="28"/>
          <w:szCs w:val="28"/>
        </w:rPr>
        <w:t>日</w:t>
      </w:r>
      <w:r>
        <w:rPr>
          <w:rFonts w:ascii="Arial" w:eastAsia="楷体" w:hAnsi="Arial" w:cs="宋体"/>
          <w:kern w:val="0"/>
          <w:sz w:val="28"/>
          <w:szCs w:val="28"/>
        </w:rPr>
        <w:t>12</w:t>
      </w:r>
      <w:r>
        <w:rPr>
          <w:rFonts w:ascii="Arial" w:eastAsia="楷体" w:hAnsi="Arial" w:cs="宋体" w:hint="eastAsia"/>
          <w:kern w:val="0"/>
          <w:sz w:val="28"/>
          <w:szCs w:val="28"/>
        </w:rPr>
        <w:t>：</w:t>
      </w:r>
      <w:r>
        <w:rPr>
          <w:rFonts w:ascii="Arial" w:eastAsia="楷体" w:hAnsi="Arial" w:cs="宋体"/>
          <w:kern w:val="0"/>
          <w:sz w:val="28"/>
          <w:szCs w:val="28"/>
        </w:rPr>
        <w:t>00</w:t>
      </w:r>
      <w:r>
        <w:rPr>
          <w:rFonts w:ascii="Arial" w:eastAsia="楷体" w:hAnsi="Arial" w:cs="宋体" w:hint="eastAsia"/>
          <w:kern w:val="0"/>
          <w:sz w:val="28"/>
          <w:szCs w:val="28"/>
        </w:rPr>
        <w:t>，逾期收到或不符合规定的投标文件不予接受。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3</w:t>
      </w:r>
      <w:r>
        <w:rPr>
          <w:rFonts w:ascii="Arial" w:eastAsia="楷体" w:hAnsi="Arial" w:cs="宋体" w:hint="eastAsia"/>
          <w:kern w:val="0"/>
          <w:sz w:val="28"/>
          <w:szCs w:val="28"/>
        </w:rPr>
        <w:t>、开标时间和地点：</w:t>
      </w:r>
      <w:r>
        <w:rPr>
          <w:rFonts w:ascii="Arial" w:eastAsia="楷体" w:hAnsi="Arial" w:cs="宋体"/>
          <w:kern w:val="0"/>
          <w:sz w:val="28"/>
          <w:szCs w:val="28"/>
        </w:rPr>
        <w:t>2016</w:t>
      </w:r>
      <w:r>
        <w:rPr>
          <w:rFonts w:ascii="Arial" w:eastAsia="楷体" w:hAnsi="Arial" w:cs="宋体" w:hint="eastAsia"/>
          <w:kern w:val="0"/>
          <w:sz w:val="28"/>
          <w:szCs w:val="28"/>
        </w:rPr>
        <w:t>年</w:t>
      </w: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月下旬，采取公开、评标，地点：校资实处。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4</w:t>
      </w:r>
      <w:r>
        <w:rPr>
          <w:rFonts w:ascii="Arial" w:eastAsia="楷体" w:hAnsi="Arial" w:cs="宋体" w:hint="eastAsia"/>
          <w:kern w:val="0"/>
          <w:sz w:val="28"/>
          <w:szCs w:val="28"/>
        </w:rPr>
        <w:t>、开、评标结果由资实处具体人员通知投标单位。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5</w:t>
      </w:r>
      <w:r>
        <w:rPr>
          <w:rFonts w:ascii="Arial" w:eastAsia="楷体" w:hAnsi="Arial" w:cs="宋体" w:hint="eastAsia"/>
          <w:kern w:val="0"/>
          <w:sz w:val="28"/>
          <w:szCs w:val="28"/>
        </w:rPr>
        <w:t>、凡需对本次招标提出咨询的供应商，请在</w:t>
      </w:r>
      <w:r>
        <w:rPr>
          <w:rFonts w:ascii="Arial" w:eastAsia="楷体" w:hAnsi="Arial" w:cs="宋体"/>
          <w:kern w:val="0"/>
          <w:sz w:val="28"/>
          <w:szCs w:val="28"/>
        </w:rPr>
        <w:t>2016</w:t>
      </w:r>
      <w:r>
        <w:rPr>
          <w:rFonts w:ascii="Arial" w:eastAsia="楷体" w:hAnsi="Arial" w:cs="宋体" w:hint="eastAsia"/>
          <w:kern w:val="0"/>
          <w:sz w:val="28"/>
          <w:szCs w:val="28"/>
        </w:rPr>
        <w:t>年</w:t>
      </w: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月</w:t>
      </w:r>
      <w:r>
        <w:rPr>
          <w:rFonts w:ascii="Arial" w:eastAsia="楷体" w:hAnsi="Arial" w:cs="宋体"/>
          <w:kern w:val="0"/>
          <w:sz w:val="28"/>
          <w:szCs w:val="28"/>
        </w:rPr>
        <w:t>20</w:t>
      </w:r>
      <w:r>
        <w:rPr>
          <w:rFonts w:ascii="Arial" w:eastAsia="楷体" w:hAnsi="Arial" w:cs="宋体" w:hint="eastAsia"/>
          <w:kern w:val="0"/>
          <w:sz w:val="28"/>
          <w:szCs w:val="28"/>
        </w:rPr>
        <w:t>日前与资实处物资供应中心联系。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18"/>
          <w:szCs w:val="18"/>
        </w:rPr>
      </w:pPr>
      <w:r>
        <w:rPr>
          <w:rFonts w:ascii="Arial" w:eastAsia="楷体" w:hAnsi="Arial" w:cs="宋体"/>
          <w:kern w:val="0"/>
          <w:sz w:val="28"/>
          <w:szCs w:val="28"/>
        </w:rPr>
        <w:t>6</w:t>
      </w:r>
      <w:r>
        <w:rPr>
          <w:rFonts w:ascii="Arial" w:eastAsia="楷体" w:hAnsi="Arial" w:cs="宋体" w:hint="eastAsia"/>
          <w:kern w:val="0"/>
          <w:sz w:val="28"/>
          <w:szCs w:val="28"/>
        </w:rPr>
        <w:t>、本招标方地址：上海市龙腾路</w:t>
      </w:r>
      <w:r>
        <w:rPr>
          <w:rFonts w:ascii="Arial" w:eastAsia="楷体" w:hAnsi="Arial" w:cs="宋体"/>
          <w:kern w:val="0"/>
          <w:sz w:val="28"/>
          <w:szCs w:val="28"/>
        </w:rPr>
        <w:t>333</w:t>
      </w:r>
      <w:r>
        <w:rPr>
          <w:rFonts w:ascii="Arial" w:eastAsia="楷体" w:hAnsi="Arial" w:cs="宋体" w:hint="eastAsia"/>
          <w:kern w:val="0"/>
          <w:sz w:val="28"/>
          <w:szCs w:val="28"/>
        </w:rPr>
        <w:t>号</w:t>
      </w:r>
      <w:r>
        <w:rPr>
          <w:rFonts w:ascii="Arial" w:eastAsia="楷体" w:hAnsi="Arial" w:cs="宋体"/>
          <w:kern w:val="0"/>
          <w:sz w:val="28"/>
          <w:szCs w:val="28"/>
        </w:rPr>
        <w:t>    </w:t>
      </w:r>
      <w:r>
        <w:rPr>
          <w:rFonts w:ascii="Arial" w:eastAsia="楷体" w:hAnsi="Arial" w:cs="宋体" w:hint="eastAsia"/>
          <w:kern w:val="0"/>
          <w:sz w:val="28"/>
          <w:szCs w:val="28"/>
        </w:rPr>
        <w:t>邮编：</w:t>
      </w:r>
      <w:r>
        <w:rPr>
          <w:rFonts w:ascii="Arial" w:eastAsia="楷体" w:hAnsi="Arial" w:cs="宋体"/>
          <w:kern w:val="0"/>
          <w:sz w:val="28"/>
          <w:szCs w:val="28"/>
        </w:rPr>
        <w:t>201620</w:t>
      </w:r>
    </w:p>
    <w:p w:rsidR="00FB6F25" w:rsidRDefault="00FB6F25" w:rsidP="00FB6F25">
      <w:pPr>
        <w:widowControl/>
        <w:spacing w:line="360" w:lineRule="auto"/>
        <w:jc w:val="left"/>
        <w:rPr>
          <w:rFonts w:ascii="Arial" w:eastAsia="楷体" w:hAnsi="Arial" w:cs="宋体"/>
          <w:kern w:val="0"/>
          <w:sz w:val="28"/>
          <w:szCs w:val="28"/>
        </w:rPr>
      </w:pPr>
      <w:r>
        <w:rPr>
          <w:rFonts w:ascii="Arial" w:eastAsia="楷体" w:hAnsi="Arial" w:cs="宋体"/>
          <w:kern w:val="0"/>
          <w:sz w:val="28"/>
          <w:szCs w:val="28"/>
        </w:rPr>
        <w:t>7</w:t>
      </w:r>
      <w:r>
        <w:rPr>
          <w:rFonts w:ascii="Arial" w:eastAsia="楷体" w:hAnsi="Arial" w:cs="宋体" w:hint="eastAsia"/>
          <w:kern w:val="0"/>
          <w:sz w:val="28"/>
          <w:szCs w:val="28"/>
        </w:rPr>
        <w:t>、联系人：高丹</w:t>
      </w:r>
      <w:r>
        <w:rPr>
          <w:rFonts w:ascii="Arial" w:eastAsia="楷体" w:hAnsi="Arial" w:cs="宋体"/>
          <w:kern w:val="0"/>
          <w:sz w:val="28"/>
          <w:szCs w:val="28"/>
        </w:rPr>
        <w:t>    </w:t>
      </w:r>
      <w:r>
        <w:rPr>
          <w:rFonts w:ascii="Arial" w:eastAsia="楷体" w:hAnsi="Arial" w:cs="宋体" w:hint="eastAsia"/>
          <w:kern w:val="0"/>
          <w:sz w:val="28"/>
          <w:szCs w:val="28"/>
        </w:rPr>
        <w:t>电话：</w:t>
      </w:r>
      <w:r>
        <w:rPr>
          <w:rFonts w:ascii="Arial" w:eastAsia="楷体" w:hAnsi="Arial" w:cs="宋体"/>
          <w:kern w:val="0"/>
          <w:sz w:val="28"/>
          <w:szCs w:val="28"/>
        </w:rPr>
        <w:t>67791017</w:t>
      </w:r>
    </w:p>
    <w:p w:rsidR="00FB6F25" w:rsidRDefault="00FB6F25" w:rsidP="00FB6F25"/>
    <w:p w:rsidR="00FB6F25" w:rsidRDefault="00FB6F25" w:rsidP="00FB6F25"/>
    <w:p w:rsidR="00FB6F25" w:rsidRDefault="00FB6F25" w:rsidP="00FB6F25">
      <w:pPr>
        <w:rPr>
          <w:rFonts w:hint="eastAsia"/>
        </w:rPr>
      </w:pPr>
    </w:p>
    <w:p w:rsidR="00FB6F25" w:rsidRDefault="00FB6F25" w:rsidP="00FB6F25">
      <w:pPr>
        <w:rPr>
          <w:rFonts w:hint="eastAsia"/>
        </w:rPr>
      </w:pPr>
    </w:p>
    <w:p w:rsidR="00FB6F25" w:rsidRDefault="00FB6F25" w:rsidP="00FB6F25">
      <w:pPr>
        <w:rPr>
          <w:rFonts w:hint="eastAsia"/>
        </w:rPr>
      </w:pPr>
    </w:p>
    <w:p w:rsidR="00FB6F25" w:rsidRDefault="00FB6F25" w:rsidP="00FB6F25">
      <w:pPr>
        <w:rPr>
          <w:rFonts w:hint="eastAsia"/>
        </w:rPr>
      </w:pPr>
    </w:p>
    <w:p w:rsidR="00FB6F25" w:rsidRDefault="00FB6F25" w:rsidP="00FB6F25">
      <w:pPr>
        <w:rPr>
          <w:rFonts w:hint="eastAsia"/>
        </w:rPr>
      </w:pPr>
    </w:p>
    <w:p w:rsidR="00CB433F" w:rsidRDefault="00FB6F25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:</w:t>
      </w:r>
    </w:p>
    <w:p w:rsidR="00FB6F25" w:rsidRPr="00FB6F25" w:rsidRDefault="00FB6F25"/>
    <w:tbl>
      <w:tblPr>
        <w:tblStyle w:val="a6"/>
        <w:tblW w:w="10432" w:type="dxa"/>
        <w:tblInd w:w="250" w:type="dxa"/>
        <w:tblLayout w:type="fixed"/>
        <w:tblLook w:val="04A0"/>
      </w:tblPr>
      <w:tblGrid>
        <w:gridCol w:w="1559"/>
        <w:gridCol w:w="2835"/>
        <w:gridCol w:w="4678"/>
        <w:gridCol w:w="1360"/>
      </w:tblGrid>
      <w:tr w:rsidR="0021709F" w:rsidTr="00CD49D1">
        <w:tc>
          <w:tcPr>
            <w:tcW w:w="1559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2835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rFonts w:hint="eastAsia"/>
              </w:rPr>
              <w:t>图片</w:t>
            </w:r>
          </w:p>
        </w:tc>
        <w:tc>
          <w:tcPr>
            <w:tcW w:w="4678" w:type="dxa"/>
            <w:vAlign w:val="center"/>
          </w:tcPr>
          <w:p w:rsidR="00EA0110" w:rsidRDefault="00EA0110" w:rsidP="00EA011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1360" w:type="dxa"/>
            <w:vAlign w:val="center"/>
          </w:tcPr>
          <w:p w:rsidR="00EA0110" w:rsidRDefault="0040173B" w:rsidP="0040173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1709F" w:rsidTr="00CD49D1">
        <w:trPr>
          <w:trHeight w:val="2514"/>
        </w:trPr>
        <w:tc>
          <w:tcPr>
            <w:tcW w:w="1559" w:type="dxa"/>
            <w:vAlign w:val="center"/>
          </w:tcPr>
          <w:p w:rsidR="00D46A95" w:rsidRDefault="00C555F8" w:rsidP="00C555F8">
            <w:pPr>
              <w:jc w:val="center"/>
            </w:pPr>
            <w:r>
              <w:rPr>
                <w:rFonts w:hint="eastAsia"/>
              </w:rPr>
              <w:t>微型车床系统</w:t>
            </w:r>
          </w:p>
        </w:tc>
        <w:tc>
          <w:tcPr>
            <w:tcW w:w="2835" w:type="dxa"/>
            <w:vAlign w:val="center"/>
          </w:tcPr>
          <w:p w:rsidR="00EA0110" w:rsidRDefault="00D46A95" w:rsidP="00D46A9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04975" cy="78361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78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D5049B" w:rsidRDefault="00D5049B" w:rsidP="00D5049B">
            <w:pPr>
              <w:jc w:val="left"/>
            </w:pPr>
            <w:r>
              <w:rPr>
                <w:rFonts w:hint="eastAsia"/>
              </w:rPr>
              <w:t>中心间距</w:t>
            </w:r>
            <w:r>
              <w:rPr>
                <w:rFonts w:hint="eastAsia"/>
              </w:rPr>
              <w:t>400mm</w:t>
            </w:r>
            <w:r>
              <w:rPr>
                <w:rFonts w:hint="eastAsia"/>
              </w:rPr>
              <w:t>，车刀架纵向行程</w:t>
            </w:r>
            <w:r>
              <w:rPr>
                <w:rFonts w:hint="eastAsia"/>
              </w:rPr>
              <w:t xml:space="preserve">85mm, </w:t>
            </w:r>
            <w:r>
              <w:rPr>
                <w:rFonts w:hint="eastAsia"/>
              </w:rPr>
              <w:t>鞍面最大工作物直径</w:t>
            </w:r>
            <w:r>
              <w:rPr>
                <w:rFonts w:hint="eastAsia"/>
              </w:rPr>
              <w:t xml:space="preserve">116mm. </w:t>
            </w:r>
            <w:r>
              <w:rPr>
                <w:rFonts w:hint="eastAsia"/>
              </w:rPr>
              <w:t>坚固、有棱的车床导轨为优质的经铣磨硬化的铸铁制成。带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个可调节锥形轴承的特大主轴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锥度</w:t>
            </w:r>
            <w:r>
              <w:rPr>
                <w:rFonts w:hint="eastAsia"/>
              </w:rPr>
              <w:t xml:space="preserve">MK3 </w:t>
            </w:r>
            <w:r>
              <w:rPr>
                <w:rFonts w:hint="eastAsia"/>
              </w:rPr>
              <w:t>，主轴孔径</w:t>
            </w:r>
            <w:r>
              <w:rPr>
                <w:rFonts w:hint="eastAsia"/>
              </w:rPr>
              <w:t xml:space="preserve"> 20.5mm</w:t>
            </w:r>
            <w:r>
              <w:rPr>
                <w:rFonts w:hint="eastAsia"/>
              </w:rPr>
              <w:t>。在无夹头运行时最大跳动</w:t>
            </w:r>
            <w:r>
              <w:rPr>
                <w:rFonts w:hint="eastAsia"/>
              </w:rPr>
              <w:t xml:space="preserve"> 5/1,000mm. </w:t>
            </w:r>
            <w:r>
              <w:rPr>
                <w:rFonts w:hint="eastAsia"/>
              </w:rPr>
              <w:t>精密的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爪夹头，夹宽</w:t>
            </w:r>
            <w:r>
              <w:rPr>
                <w:rFonts w:hint="eastAsia"/>
              </w:rPr>
              <w:t xml:space="preserve">100mm . </w:t>
            </w:r>
          </w:p>
          <w:p w:rsidR="00D5049B" w:rsidRDefault="00D5049B" w:rsidP="00D5049B">
            <w:pPr>
              <w:jc w:val="left"/>
            </w:pPr>
            <w:r>
              <w:rPr>
                <w:rFonts w:hint="eastAsia"/>
              </w:rPr>
              <w:t>正时针与逆时针方向旋转开关。</w:t>
            </w:r>
          </w:p>
          <w:p w:rsidR="00D5049B" w:rsidRDefault="00D5049B" w:rsidP="00D5049B">
            <w:pPr>
              <w:jc w:val="left"/>
            </w:pPr>
            <w:r>
              <w:rPr>
                <w:rFonts w:hint="eastAsia"/>
              </w:rPr>
              <w:t>自动进给选择开关。</w:t>
            </w:r>
          </w:p>
          <w:p w:rsidR="00EA0110" w:rsidRPr="00D46A95" w:rsidRDefault="00D5049B" w:rsidP="00385A39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种转速带驱动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第一级</w:t>
            </w:r>
            <w:r>
              <w:rPr>
                <w:rFonts w:hint="eastAsia"/>
              </w:rPr>
              <w:t>: 80 - 330 - 1 ,400rpm</w:t>
            </w:r>
            <w:r>
              <w:rPr>
                <w:rFonts w:hint="eastAsia"/>
              </w:rPr>
              <w:t>；第二级</w:t>
            </w:r>
            <w:r>
              <w:rPr>
                <w:rFonts w:hint="eastAsia"/>
              </w:rPr>
              <w:t xml:space="preserve">: 160 - 660 - 2,800rpm. </w:t>
            </w:r>
            <w:r>
              <w:rPr>
                <w:rFonts w:hint="eastAsia"/>
              </w:rPr>
              <w:t>强劲的静音电机，功率输出</w:t>
            </w:r>
            <w:r>
              <w:rPr>
                <w:rFonts w:hint="eastAsia"/>
              </w:rPr>
              <w:t xml:space="preserve">550W . </w:t>
            </w:r>
            <w:r>
              <w:rPr>
                <w:rFonts w:hint="eastAsia"/>
              </w:rPr>
              <w:t>所有进给手轮配备可归零的刻度（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个）滑板和刀架</w:t>
            </w:r>
            <w:r>
              <w:rPr>
                <w:rFonts w:hint="eastAsia"/>
              </w:rPr>
              <w:t xml:space="preserve">: 1 </w:t>
            </w:r>
            <w:r>
              <w:rPr>
                <w:rFonts w:hint="eastAsia"/>
              </w:rPr>
              <w:t>刻度</w:t>
            </w:r>
            <w:r>
              <w:rPr>
                <w:rFonts w:hint="eastAsia"/>
              </w:rPr>
              <w:t xml:space="preserve">= 0.025mm. 1 </w:t>
            </w:r>
            <w:r>
              <w:rPr>
                <w:rFonts w:hint="eastAsia"/>
              </w:rPr>
              <w:t>圈</w:t>
            </w:r>
            <w:r>
              <w:rPr>
                <w:rFonts w:hint="eastAsia"/>
              </w:rPr>
              <w:t xml:space="preserve">= 1.0mm. </w:t>
            </w:r>
            <w:r>
              <w:rPr>
                <w:rFonts w:hint="eastAsia"/>
              </w:rPr>
              <w:t>尾座轴</w:t>
            </w:r>
            <w:r>
              <w:rPr>
                <w:rFonts w:hint="eastAsia"/>
              </w:rPr>
              <w:t xml:space="preserve">: 1 </w:t>
            </w:r>
            <w:r>
              <w:rPr>
                <w:rFonts w:hint="eastAsia"/>
              </w:rPr>
              <w:t>刻度</w:t>
            </w:r>
            <w:r>
              <w:rPr>
                <w:rFonts w:hint="eastAsia"/>
              </w:rPr>
              <w:t>= 0.05mm. 1</w:t>
            </w:r>
            <w:r>
              <w:rPr>
                <w:rFonts w:hint="eastAsia"/>
              </w:rPr>
              <w:t>圈</w:t>
            </w:r>
            <w:r>
              <w:rPr>
                <w:rFonts w:hint="eastAsia"/>
              </w:rPr>
              <w:t xml:space="preserve">= 1.5mm. </w:t>
            </w:r>
            <w:r>
              <w:rPr>
                <w:rFonts w:hint="eastAsia"/>
              </w:rPr>
              <w:t>自动进给速度为</w:t>
            </w:r>
            <w:r>
              <w:rPr>
                <w:rFonts w:hint="eastAsia"/>
              </w:rPr>
              <w:t xml:space="preserve">0.07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0.14mm/</w:t>
            </w:r>
            <w:r>
              <w:rPr>
                <w:rFonts w:hint="eastAsia"/>
              </w:rPr>
              <w:t>圈。</w:t>
            </w:r>
          </w:p>
        </w:tc>
        <w:tc>
          <w:tcPr>
            <w:tcW w:w="1360" w:type="dxa"/>
            <w:vAlign w:val="center"/>
          </w:tcPr>
          <w:p w:rsidR="00EA0110" w:rsidRDefault="0040173B" w:rsidP="00D5049B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台</w:t>
            </w:r>
          </w:p>
        </w:tc>
      </w:tr>
      <w:tr w:rsidR="00C2432D" w:rsidTr="00CD49D1">
        <w:trPr>
          <w:trHeight w:val="600"/>
        </w:trPr>
        <w:tc>
          <w:tcPr>
            <w:tcW w:w="1559" w:type="dxa"/>
            <w:vAlign w:val="center"/>
          </w:tcPr>
          <w:p w:rsidR="00C2432D" w:rsidRDefault="00C555F8" w:rsidP="00C555F8">
            <w:pPr>
              <w:jc w:val="center"/>
            </w:pPr>
            <w:r>
              <w:rPr>
                <w:rFonts w:hint="eastAsia"/>
              </w:rPr>
              <w:t>微型车床系统</w:t>
            </w:r>
          </w:p>
        </w:tc>
        <w:tc>
          <w:tcPr>
            <w:tcW w:w="2835" w:type="dxa"/>
            <w:vAlign w:val="center"/>
          </w:tcPr>
          <w:p w:rsidR="00C2432D" w:rsidRDefault="00C2432D" w:rsidP="00D46A9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63065" cy="818515"/>
                  <wp:effectExtent l="0" t="0" r="0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中心间距</w:t>
            </w:r>
            <w:r>
              <w:rPr>
                <w:rFonts w:hint="eastAsia"/>
              </w:rPr>
              <w:t>400mm</w:t>
            </w:r>
            <w:r>
              <w:rPr>
                <w:rFonts w:hint="eastAsia"/>
              </w:rPr>
              <w:t>，中心高度</w:t>
            </w:r>
            <w:r>
              <w:rPr>
                <w:rFonts w:hint="eastAsia"/>
              </w:rPr>
              <w:t>85mm</w:t>
            </w:r>
            <w:r>
              <w:rPr>
                <w:rFonts w:hint="eastAsia"/>
              </w:rPr>
              <w:t>。旋径摆幅为</w:t>
            </w:r>
            <w:r>
              <w:rPr>
                <w:rFonts w:hint="eastAsia"/>
              </w:rPr>
              <w:t>116mm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坚固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有棱的车床由高品质经铣磨强化的铸铁制成。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个可调节锥形轴承的大型主轴，</w:t>
            </w:r>
            <w:r>
              <w:rPr>
                <w:rFonts w:hint="eastAsia"/>
              </w:rPr>
              <w:t>MT3</w:t>
            </w:r>
            <w:r>
              <w:rPr>
                <w:rFonts w:hint="eastAsia"/>
              </w:rPr>
              <w:t>，穿镗孔</w:t>
            </w:r>
            <w:r>
              <w:rPr>
                <w:rFonts w:hint="eastAsia"/>
              </w:rPr>
              <w:t>20.5mm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转轴在无夹头情况下转运最多偏出</w:t>
            </w:r>
            <w:r>
              <w:rPr>
                <w:rFonts w:hint="eastAsia"/>
              </w:rPr>
              <w:t>5/1,000mm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精密的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爪夹头夹宽达</w:t>
            </w:r>
            <w:r>
              <w:rPr>
                <w:rFonts w:hint="eastAsia"/>
              </w:rPr>
              <w:t>100mm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皮带驱动可提供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种主轴转速</w:t>
            </w:r>
            <w:r>
              <w:rPr>
                <w:rFonts w:hint="eastAsia"/>
              </w:rPr>
              <w:t>: 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: 80/330/1,400rpm</w:t>
            </w:r>
            <w:r>
              <w:rPr>
                <w:rFonts w:hint="eastAsia"/>
              </w:rPr>
              <w:t>；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级：</w:t>
            </w:r>
            <w:r>
              <w:rPr>
                <w:rFonts w:hint="eastAsia"/>
              </w:rPr>
              <w:t>160 / 660 / 2,800rpm</w:t>
            </w:r>
            <w:r>
              <w:rPr>
                <w:rFonts w:hint="eastAsia"/>
              </w:rPr>
              <w:t>。功率强大又安静的单相电机，输出功率</w:t>
            </w:r>
            <w:r>
              <w:rPr>
                <w:rFonts w:hint="eastAsia"/>
              </w:rPr>
              <w:t>550W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实用的手摇轮带有零刻度复位功能。可侧位滑动和竖直滑动。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刻度</w:t>
            </w:r>
            <w:r>
              <w:rPr>
                <w:rFonts w:hint="eastAsia"/>
              </w:rPr>
              <w:t>=0.025mm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圈</w:t>
            </w:r>
            <w:r>
              <w:rPr>
                <w:rFonts w:hint="eastAsia"/>
              </w:rPr>
              <w:t>=1.0mm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尾座和主导轴</w:t>
            </w:r>
            <w:r>
              <w:rPr>
                <w:rFonts w:hint="eastAsia"/>
              </w:rPr>
              <w:t>: 1</w:t>
            </w:r>
            <w:r>
              <w:rPr>
                <w:rFonts w:hint="eastAsia"/>
              </w:rPr>
              <w:t>刻度</w:t>
            </w:r>
            <w:r>
              <w:rPr>
                <w:rFonts w:hint="eastAsia"/>
              </w:rPr>
              <w:t>=0.05mm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圈</w:t>
            </w:r>
            <w:r>
              <w:rPr>
                <w:rFonts w:hint="eastAsia"/>
              </w:rPr>
              <w:t>=1.5mm</w:t>
            </w:r>
            <w:r>
              <w:rPr>
                <w:rFonts w:hint="eastAsia"/>
              </w:rPr>
              <w:t>。自动进给速度为</w:t>
            </w:r>
            <w:r>
              <w:rPr>
                <w:rFonts w:hint="eastAsia"/>
              </w:rPr>
              <w:t>0.07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0.14mm/</w:t>
            </w:r>
            <w:r>
              <w:rPr>
                <w:rFonts w:hint="eastAsia"/>
              </w:rPr>
              <w:t>圈。</w:t>
            </w:r>
          </w:p>
          <w:p w:rsidR="00C2432D" w:rsidRDefault="00C2432D" w:rsidP="00C2432D">
            <w:pPr>
              <w:jc w:val="left"/>
            </w:pP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带有可替换齿轮的内置齿轮箱。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可提供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种间距：</w:t>
            </w:r>
            <w:r>
              <w:rPr>
                <w:rFonts w:hint="eastAsia"/>
              </w:rPr>
              <w:t>2.0 - 0.25 - 0.3 - 0.4 - 0.45 - 0.5 -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0.6 - 0.7 - 0.75 - 0.8 - 0.9 - 1.0 - 1.25 - 1.50 - 1.75 - 2.0 - 2.5 - 3.0mm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也可车出</w:t>
            </w:r>
            <w:r>
              <w:rPr>
                <w:rFonts w:hint="eastAsia"/>
              </w:rPr>
              <w:t>10-48</w:t>
            </w:r>
            <w:r>
              <w:rPr>
                <w:rFonts w:hint="eastAsia"/>
              </w:rPr>
              <w:t>齿的标准螺纹。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包括转动顶心</w:t>
            </w:r>
            <w:r>
              <w:rPr>
                <w:rFonts w:hint="eastAsia"/>
              </w:rPr>
              <w:t>MK2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10mm MK2</w:t>
            </w:r>
            <w:r>
              <w:rPr>
                <w:rFonts w:hint="eastAsia"/>
              </w:rPr>
              <w:t>齿轮夹头。滑块横向行程</w:t>
            </w:r>
            <w:r>
              <w:rPr>
                <w:rFonts w:hint="eastAsia"/>
              </w:rPr>
              <w:t>85mm</w:t>
            </w:r>
            <w:r>
              <w:rPr>
                <w:rFonts w:hint="eastAsia"/>
              </w:rPr>
              <w:t>，纵向行程</w:t>
            </w:r>
            <w:r>
              <w:rPr>
                <w:rFonts w:hint="eastAsia"/>
              </w:rPr>
              <w:t>52mm</w:t>
            </w:r>
            <w:r>
              <w:rPr>
                <w:rFonts w:hint="eastAsia"/>
              </w:rPr>
              <w:t>。车圆锥时可左右旋转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°。带</w:t>
            </w:r>
            <w:r>
              <w:rPr>
                <w:rFonts w:hint="eastAsia"/>
              </w:rPr>
              <w:t>MK2</w:t>
            </w:r>
            <w:r>
              <w:rPr>
                <w:rFonts w:hint="eastAsia"/>
              </w:rPr>
              <w:t>锥孔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短型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的尾架，轴行程</w:t>
            </w:r>
            <w:r>
              <w:rPr>
                <w:rFonts w:hint="eastAsia"/>
              </w:rPr>
              <w:t>40mm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24mm</w:t>
            </w:r>
            <w:r>
              <w:rPr>
                <w:rFonts w:hint="eastAsia"/>
              </w:rPr>
              <w:t>，带有刻度。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尺寸：约为</w:t>
            </w:r>
            <w:r>
              <w:rPr>
                <w:rFonts w:hint="eastAsia"/>
              </w:rPr>
              <w:t>900 x 400 x 300mm</w:t>
            </w:r>
            <w:r>
              <w:rPr>
                <w:rFonts w:hint="eastAsia"/>
              </w:rPr>
              <w:t>。</w:t>
            </w:r>
          </w:p>
          <w:p w:rsidR="00C2432D" w:rsidRDefault="00C2432D" w:rsidP="00C2432D">
            <w:pPr>
              <w:jc w:val="left"/>
            </w:pPr>
            <w:r>
              <w:rPr>
                <w:rFonts w:hint="eastAsia"/>
              </w:rPr>
              <w:t>重量：约为</w:t>
            </w:r>
            <w:r>
              <w:rPr>
                <w:rFonts w:hint="eastAsia"/>
              </w:rPr>
              <w:t>45kg</w:t>
            </w:r>
            <w:r>
              <w:rPr>
                <w:rFonts w:hint="eastAsia"/>
              </w:rPr>
              <w:t>。适用的车刀尺寸规格为</w:t>
            </w:r>
            <w:r>
              <w:rPr>
                <w:rFonts w:hint="eastAsia"/>
              </w:rPr>
              <w:t>:10 x 10mm</w:t>
            </w:r>
            <w:r>
              <w:rPr>
                <w:rFonts w:hint="eastAsia"/>
              </w:rPr>
              <w:t>。</w:t>
            </w:r>
          </w:p>
        </w:tc>
        <w:tc>
          <w:tcPr>
            <w:tcW w:w="1360" w:type="dxa"/>
            <w:vAlign w:val="center"/>
          </w:tcPr>
          <w:p w:rsidR="00C2432D" w:rsidRDefault="0040173B" w:rsidP="00D5049B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台</w:t>
            </w:r>
          </w:p>
        </w:tc>
      </w:tr>
      <w:tr w:rsidR="0021709F" w:rsidTr="00CD49D1">
        <w:trPr>
          <w:trHeight w:val="2724"/>
        </w:trPr>
        <w:tc>
          <w:tcPr>
            <w:tcW w:w="1559" w:type="dxa"/>
            <w:vAlign w:val="center"/>
          </w:tcPr>
          <w:p w:rsidR="00472B6E" w:rsidRDefault="00472B6E" w:rsidP="00472B6E">
            <w:pPr>
              <w:jc w:val="center"/>
            </w:pPr>
            <w:r w:rsidRPr="00472B6E">
              <w:rPr>
                <w:rFonts w:hint="eastAsia"/>
              </w:rPr>
              <w:lastRenderedPageBreak/>
              <w:t>碎渣收集盘</w:t>
            </w:r>
          </w:p>
        </w:tc>
        <w:tc>
          <w:tcPr>
            <w:tcW w:w="2835" w:type="dxa"/>
            <w:vAlign w:val="center"/>
          </w:tcPr>
          <w:p w:rsidR="00EA0110" w:rsidRDefault="00D46A95" w:rsidP="00472B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7350" cy="1139428"/>
                  <wp:effectExtent l="0" t="0" r="0" b="381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139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EA0110" w:rsidRDefault="00472B6E" w:rsidP="00EA0110">
            <w:r w:rsidRPr="00472B6E">
              <w:rPr>
                <w:rFonts w:hint="eastAsia"/>
              </w:rPr>
              <w:t>由</w:t>
            </w:r>
            <w:r w:rsidRPr="00472B6E">
              <w:rPr>
                <w:rFonts w:hint="eastAsia"/>
              </w:rPr>
              <w:t>1.5mm</w:t>
            </w:r>
            <w:r w:rsidRPr="00472B6E">
              <w:rPr>
                <w:rFonts w:hint="eastAsia"/>
              </w:rPr>
              <w:t>的钢板制作</w:t>
            </w:r>
            <w:r w:rsidRPr="00472B6E">
              <w:rPr>
                <w:rFonts w:hint="eastAsia"/>
              </w:rPr>
              <w:t xml:space="preserve">, </w:t>
            </w:r>
            <w:r w:rsidRPr="00472B6E">
              <w:rPr>
                <w:rFonts w:hint="eastAsia"/>
              </w:rPr>
              <w:t>喷塑涂层</w:t>
            </w:r>
            <w:r w:rsidRPr="00472B6E">
              <w:rPr>
                <w:rFonts w:hint="eastAsia"/>
              </w:rPr>
              <w:t xml:space="preserve">. , </w:t>
            </w:r>
            <w:r w:rsidRPr="00472B6E">
              <w:rPr>
                <w:rFonts w:hint="eastAsia"/>
              </w:rPr>
              <w:t>静电喷涂</w:t>
            </w:r>
            <w:r w:rsidRPr="00472B6E">
              <w:rPr>
                <w:rFonts w:hint="eastAsia"/>
              </w:rPr>
              <w:t xml:space="preserve">. </w:t>
            </w:r>
            <w:r w:rsidRPr="00472B6E">
              <w:rPr>
                <w:rFonts w:hint="eastAsia"/>
              </w:rPr>
              <w:t>焊接了可保护电机的盖板</w:t>
            </w:r>
            <w:r w:rsidRPr="00472B6E">
              <w:rPr>
                <w:rFonts w:hint="eastAsia"/>
              </w:rPr>
              <w:t xml:space="preserve">. </w:t>
            </w:r>
            <w:r w:rsidRPr="00472B6E">
              <w:rPr>
                <w:rFonts w:hint="eastAsia"/>
              </w:rPr>
              <w:t>预置了抬高的安装孔方便安装</w:t>
            </w:r>
            <w:r w:rsidRPr="00472B6E">
              <w:rPr>
                <w:rFonts w:hint="eastAsia"/>
              </w:rPr>
              <w:t xml:space="preserve">. </w:t>
            </w:r>
            <w:r w:rsidRPr="00472B6E">
              <w:rPr>
                <w:rFonts w:hint="eastAsia"/>
              </w:rPr>
              <w:t>可以看出冷却液是不可能渗漏的</w:t>
            </w:r>
            <w:r w:rsidRPr="00472B6E">
              <w:rPr>
                <w:rFonts w:hint="eastAsia"/>
              </w:rPr>
              <w:t xml:space="preserve">. </w:t>
            </w:r>
            <w:r w:rsidRPr="00472B6E">
              <w:rPr>
                <w:rFonts w:hint="eastAsia"/>
              </w:rPr>
              <w:t>长</w:t>
            </w:r>
            <w:r w:rsidRPr="00472B6E">
              <w:rPr>
                <w:rFonts w:hint="eastAsia"/>
              </w:rPr>
              <w:t xml:space="preserve"> 800 x </w:t>
            </w:r>
            <w:r w:rsidRPr="00472B6E">
              <w:rPr>
                <w:rFonts w:hint="eastAsia"/>
              </w:rPr>
              <w:t>宽</w:t>
            </w:r>
            <w:r w:rsidRPr="00472B6E">
              <w:rPr>
                <w:rFonts w:hint="eastAsia"/>
              </w:rPr>
              <w:t xml:space="preserve"> 270 x </w:t>
            </w:r>
            <w:r w:rsidRPr="00472B6E">
              <w:rPr>
                <w:rFonts w:hint="eastAsia"/>
              </w:rPr>
              <w:t>高</w:t>
            </w:r>
            <w:r w:rsidRPr="00472B6E">
              <w:rPr>
                <w:rFonts w:hint="eastAsia"/>
              </w:rPr>
              <w:t>290mm.</w:t>
            </w:r>
          </w:p>
        </w:tc>
        <w:tc>
          <w:tcPr>
            <w:tcW w:w="1360" w:type="dxa"/>
            <w:vAlign w:val="center"/>
          </w:tcPr>
          <w:p w:rsidR="00EA0110" w:rsidRDefault="0040173B" w:rsidP="00EA0110">
            <w:pPr>
              <w:jc w:val="center"/>
            </w:pPr>
            <w:r>
              <w:rPr>
                <w:rFonts w:hint="eastAsia"/>
              </w:rPr>
              <w:t>2</w:t>
            </w:r>
            <w:r w:rsidR="00370B78">
              <w:rPr>
                <w:rFonts w:hint="eastAsia"/>
              </w:rPr>
              <w:t>个</w:t>
            </w:r>
          </w:p>
        </w:tc>
      </w:tr>
      <w:tr w:rsidR="0021709F" w:rsidTr="00CD49D1">
        <w:tc>
          <w:tcPr>
            <w:tcW w:w="1559" w:type="dxa"/>
            <w:vAlign w:val="center"/>
          </w:tcPr>
          <w:p w:rsidR="00472B6E" w:rsidRDefault="00472B6E" w:rsidP="00EA0110">
            <w:pPr>
              <w:jc w:val="center"/>
            </w:pPr>
            <w:r w:rsidRPr="00472B6E">
              <w:rPr>
                <w:rFonts w:hint="eastAsia"/>
              </w:rPr>
              <w:t>自定心</w:t>
            </w:r>
          </w:p>
          <w:p w:rsidR="00472B6E" w:rsidRDefault="00472B6E" w:rsidP="00EA0110">
            <w:pPr>
              <w:jc w:val="center"/>
            </w:pPr>
            <w:r w:rsidRPr="00472B6E">
              <w:rPr>
                <w:rFonts w:hint="eastAsia"/>
              </w:rPr>
              <w:t>四爪夹头</w:t>
            </w:r>
          </w:p>
        </w:tc>
        <w:tc>
          <w:tcPr>
            <w:tcW w:w="2835" w:type="dxa"/>
            <w:vAlign w:val="center"/>
          </w:tcPr>
          <w:p w:rsidR="00EA0110" w:rsidRDefault="00472B6E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1095375"/>
                  <wp:effectExtent l="0" t="0" r="9525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EA0110" w:rsidRDefault="00472B6E" w:rsidP="00EA0110">
            <w:r w:rsidRPr="00472B6E">
              <w:rPr>
                <w:rFonts w:hint="eastAsia"/>
              </w:rPr>
              <w:t>夹爪是不可以独立调节的，也就是说是自定心的</w:t>
            </w:r>
            <w:r w:rsidRPr="00472B6E">
              <w:rPr>
                <w:rFonts w:hint="eastAsia"/>
              </w:rPr>
              <w:t xml:space="preserve">. </w:t>
            </w:r>
            <w:r w:rsidRPr="00472B6E">
              <w:rPr>
                <w:rFonts w:hint="eastAsia"/>
              </w:rPr>
              <w:t>高精度</w:t>
            </w:r>
            <w:r w:rsidRPr="00472B6E">
              <w:rPr>
                <w:rFonts w:hint="eastAsia"/>
              </w:rPr>
              <w:t xml:space="preserve">. </w:t>
            </w:r>
            <w:r w:rsidRPr="00472B6E">
              <w:rPr>
                <w:rFonts w:hint="eastAsia"/>
              </w:rPr>
              <w:t>夹宽</w:t>
            </w:r>
            <w:r w:rsidRPr="00472B6E">
              <w:rPr>
                <w:rFonts w:hint="eastAsia"/>
              </w:rPr>
              <w:t>100mm.</w:t>
            </w:r>
          </w:p>
        </w:tc>
        <w:tc>
          <w:tcPr>
            <w:tcW w:w="1360" w:type="dxa"/>
            <w:vAlign w:val="center"/>
          </w:tcPr>
          <w:p w:rsidR="00EA0110" w:rsidRDefault="0040173B" w:rsidP="00E33DCD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21709F" w:rsidTr="00CD49D1">
        <w:trPr>
          <w:trHeight w:val="2121"/>
        </w:trPr>
        <w:tc>
          <w:tcPr>
            <w:tcW w:w="1559" w:type="dxa"/>
            <w:vAlign w:val="center"/>
          </w:tcPr>
          <w:p w:rsidR="00472B6E" w:rsidRDefault="00472B6E" w:rsidP="00472B6E">
            <w:pPr>
              <w:jc w:val="center"/>
            </w:pPr>
            <w:r>
              <w:rPr>
                <w:rFonts w:hint="eastAsia"/>
              </w:rPr>
              <w:t>单动</w:t>
            </w:r>
          </w:p>
          <w:p w:rsidR="00EA0110" w:rsidRDefault="00472B6E" w:rsidP="00472B6E">
            <w:pPr>
              <w:jc w:val="center"/>
            </w:pPr>
            <w:r>
              <w:rPr>
                <w:rFonts w:hint="eastAsia"/>
              </w:rPr>
              <w:t>四爪夹头</w:t>
            </w:r>
          </w:p>
        </w:tc>
        <w:tc>
          <w:tcPr>
            <w:tcW w:w="2835" w:type="dxa"/>
            <w:vAlign w:val="center"/>
          </w:tcPr>
          <w:p w:rsidR="00EA0110" w:rsidRDefault="00472B6E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1038225"/>
                  <wp:effectExtent l="0" t="0" r="0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472B6E" w:rsidRPr="00472B6E" w:rsidRDefault="00472B6E" w:rsidP="00472B6E">
            <w:r w:rsidRPr="00472B6E">
              <w:rPr>
                <w:rFonts w:hint="eastAsia"/>
              </w:rPr>
              <w:t>用来夹持不规则和不对称形状的工件，每个夹爪需要手动单独调节定心，经过硬化处理的，可反装（反爪），夹宽</w:t>
            </w:r>
            <w:r w:rsidRPr="00472B6E">
              <w:rPr>
                <w:rFonts w:hint="eastAsia"/>
              </w:rPr>
              <w:t xml:space="preserve"> 100mm</w:t>
            </w:r>
            <w:r w:rsidRPr="00472B6E">
              <w:rPr>
                <w:rFonts w:hint="eastAsia"/>
              </w:rPr>
              <w:t>。</w:t>
            </w:r>
          </w:p>
          <w:p w:rsidR="00EA0110" w:rsidRPr="00472B6E" w:rsidRDefault="00EA0110" w:rsidP="00EA0110"/>
        </w:tc>
        <w:tc>
          <w:tcPr>
            <w:tcW w:w="1360" w:type="dxa"/>
            <w:vAlign w:val="center"/>
          </w:tcPr>
          <w:p w:rsidR="00EA0110" w:rsidRDefault="0040173B" w:rsidP="00E33DCD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21709F" w:rsidTr="00CD49D1">
        <w:trPr>
          <w:trHeight w:val="2077"/>
        </w:trPr>
        <w:tc>
          <w:tcPr>
            <w:tcW w:w="1559" w:type="dxa"/>
            <w:vAlign w:val="center"/>
          </w:tcPr>
          <w:p w:rsidR="008A5EC0" w:rsidRDefault="00472B6E" w:rsidP="00472B6E">
            <w:pPr>
              <w:jc w:val="center"/>
            </w:pPr>
            <w:r w:rsidRPr="00472B6E">
              <w:rPr>
                <w:rFonts w:hint="eastAsia"/>
              </w:rPr>
              <w:t>花盘及夹具</w:t>
            </w:r>
          </w:p>
        </w:tc>
        <w:tc>
          <w:tcPr>
            <w:tcW w:w="2835" w:type="dxa"/>
            <w:vAlign w:val="center"/>
          </w:tcPr>
          <w:p w:rsidR="00EA0110" w:rsidRDefault="00472B6E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118110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EA0110" w:rsidRDefault="00472B6E" w:rsidP="00EA0110">
            <w:r w:rsidRPr="00472B6E">
              <w:rPr>
                <w:rFonts w:hint="eastAsia"/>
              </w:rPr>
              <w:t>用来替代标准夹头。是较大的不规则工件夹持的理想选择。直径</w:t>
            </w:r>
            <w:r w:rsidRPr="00472B6E">
              <w:rPr>
                <w:rFonts w:hint="eastAsia"/>
              </w:rPr>
              <w:t>Ø 125 mm</w:t>
            </w:r>
            <w:r w:rsidRPr="00472B6E">
              <w:rPr>
                <w:rFonts w:hint="eastAsia"/>
              </w:rPr>
              <w:t>，含有两个</w:t>
            </w:r>
            <w:r w:rsidRPr="00472B6E">
              <w:rPr>
                <w:rFonts w:hint="eastAsia"/>
              </w:rPr>
              <w:t>T</w:t>
            </w:r>
            <w:r w:rsidRPr="00472B6E">
              <w:rPr>
                <w:rFonts w:hint="eastAsia"/>
              </w:rPr>
              <w:t>型槽和夹具。</w:t>
            </w:r>
          </w:p>
        </w:tc>
        <w:tc>
          <w:tcPr>
            <w:tcW w:w="1360" w:type="dxa"/>
            <w:vAlign w:val="center"/>
          </w:tcPr>
          <w:p w:rsidR="00EA0110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21709F" w:rsidTr="00CD49D1">
        <w:trPr>
          <w:trHeight w:val="2011"/>
        </w:trPr>
        <w:tc>
          <w:tcPr>
            <w:tcW w:w="1559" w:type="dxa"/>
            <w:vAlign w:val="center"/>
          </w:tcPr>
          <w:p w:rsidR="008A5EC0" w:rsidRDefault="00472B6E" w:rsidP="00472B6E">
            <w:pPr>
              <w:jc w:val="center"/>
            </w:pPr>
            <w:r w:rsidRPr="00472B6E">
              <w:rPr>
                <w:rFonts w:hint="eastAsia"/>
              </w:rPr>
              <w:t>筒夹头组</w:t>
            </w:r>
          </w:p>
        </w:tc>
        <w:tc>
          <w:tcPr>
            <w:tcW w:w="2835" w:type="dxa"/>
            <w:vAlign w:val="center"/>
          </w:tcPr>
          <w:p w:rsidR="00EA0110" w:rsidRDefault="00472B6E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85925" cy="1056979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5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EA0110" w:rsidRDefault="00472B6E" w:rsidP="00EA0110">
            <w:r w:rsidRPr="00472B6E">
              <w:rPr>
                <w:rFonts w:hint="eastAsia"/>
              </w:rPr>
              <w:t>用来精确车削圆形工件。包括</w:t>
            </w:r>
            <w:r w:rsidRPr="00472B6E">
              <w:rPr>
                <w:rFonts w:hint="eastAsia"/>
              </w:rPr>
              <w:t xml:space="preserve"> 2.0 - 3.0 - 4.0 - 5.0 - 6.0 - 8.0 - 10 - 12 </w:t>
            </w:r>
            <w:r w:rsidRPr="00472B6E">
              <w:rPr>
                <w:rFonts w:hint="eastAsia"/>
              </w:rPr>
              <w:t>和</w:t>
            </w:r>
            <w:r w:rsidRPr="00472B6E">
              <w:rPr>
                <w:rFonts w:hint="eastAsia"/>
              </w:rPr>
              <w:t xml:space="preserve"> 14mm </w:t>
            </w:r>
            <w:r w:rsidRPr="00472B6E">
              <w:rPr>
                <w:rFonts w:hint="eastAsia"/>
              </w:rPr>
              <w:t>各一只。同心精度高于</w:t>
            </w:r>
            <w:r w:rsidRPr="00472B6E">
              <w:rPr>
                <w:rFonts w:hint="eastAsia"/>
              </w:rPr>
              <w:t>0.002mm</w:t>
            </w:r>
            <w:r w:rsidRPr="00472B6E">
              <w:rPr>
                <w:rFonts w:hint="eastAsia"/>
              </w:rPr>
              <w:t>，相比夹头有更好的效果。也可以自己自作软性夹头。安装在车头部位。所有附件包装在一个带滑盖的木盒中。</w:t>
            </w:r>
          </w:p>
        </w:tc>
        <w:tc>
          <w:tcPr>
            <w:tcW w:w="1360" w:type="dxa"/>
            <w:vAlign w:val="center"/>
          </w:tcPr>
          <w:p w:rsidR="00EA0110" w:rsidRDefault="0040173B" w:rsidP="0040173B">
            <w:pPr>
              <w:jc w:val="center"/>
            </w:pPr>
            <w:r>
              <w:t>I</w:t>
            </w:r>
            <w:r>
              <w:rPr>
                <w:rFonts w:hint="eastAsia"/>
              </w:rPr>
              <w:t>组</w:t>
            </w:r>
          </w:p>
        </w:tc>
      </w:tr>
      <w:tr w:rsidR="0021709F" w:rsidTr="00CD49D1">
        <w:trPr>
          <w:trHeight w:val="2111"/>
        </w:trPr>
        <w:tc>
          <w:tcPr>
            <w:tcW w:w="1559" w:type="dxa"/>
            <w:vAlign w:val="center"/>
          </w:tcPr>
          <w:p w:rsidR="00472B6E" w:rsidRDefault="00472B6E" w:rsidP="00EA0110">
            <w:pPr>
              <w:jc w:val="center"/>
            </w:pPr>
            <w:r w:rsidRPr="00472B6E">
              <w:rPr>
                <w:rFonts w:hint="eastAsia"/>
              </w:rPr>
              <w:t>同心车削附件</w:t>
            </w:r>
          </w:p>
        </w:tc>
        <w:tc>
          <w:tcPr>
            <w:tcW w:w="2835" w:type="dxa"/>
            <w:vAlign w:val="center"/>
          </w:tcPr>
          <w:p w:rsidR="00EA0110" w:rsidRDefault="00472B6E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11811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EA0110" w:rsidRDefault="00472B6E" w:rsidP="00EA0110">
            <w:r w:rsidRPr="00472B6E">
              <w:rPr>
                <w:rFonts w:hint="eastAsia"/>
              </w:rPr>
              <w:t>带</w:t>
            </w:r>
            <w:r w:rsidRPr="00472B6E">
              <w:rPr>
                <w:rFonts w:hint="eastAsia"/>
              </w:rPr>
              <w:t>2</w:t>
            </w:r>
            <w:r w:rsidRPr="00472B6E">
              <w:rPr>
                <w:rFonts w:hint="eastAsia"/>
              </w:rPr>
              <w:t>个固定顶心（</w:t>
            </w:r>
            <w:r w:rsidRPr="00472B6E">
              <w:rPr>
                <w:rFonts w:hint="eastAsia"/>
              </w:rPr>
              <w:t>MK2/MK3</w:t>
            </w:r>
            <w:r w:rsidRPr="00472B6E">
              <w:rPr>
                <w:rFonts w:hint="eastAsia"/>
              </w:rPr>
              <w:t>），</w:t>
            </w:r>
            <w:r w:rsidRPr="00472B6E">
              <w:rPr>
                <w:rFonts w:hint="eastAsia"/>
              </w:rPr>
              <w:t>30mm</w:t>
            </w:r>
            <w:r w:rsidRPr="00472B6E">
              <w:rPr>
                <w:rFonts w:hint="eastAsia"/>
              </w:rPr>
              <w:t>内径的面板和</w:t>
            </w:r>
            <w:r w:rsidRPr="00472B6E">
              <w:rPr>
                <w:rFonts w:hint="eastAsia"/>
              </w:rPr>
              <w:t>3</w:t>
            </w:r>
            <w:r w:rsidRPr="00472B6E">
              <w:rPr>
                <w:rFonts w:hint="eastAsia"/>
              </w:rPr>
              <w:t>个夹具螺钉，还有</w:t>
            </w:r>
            <w:r w:rsidRPr="00472B6E">
              <w:rPr>
                <w:rFonts w:hint="eastAsia"/>
              </w:rPr>
              <w:t>30/20mm</w:t>
            </w:r>
            <w:r w:rsidRPr="00472B6E">
              <w:rPr>
                <w:rFonts w:hint="eastAsia"/>
              </w:rPr>
              <w:t>和</w:t>
            </w:r>
            <w:r w:rsidRPr="00472B6E">
              <w:rPr>
                <w:rFonts w:hint="eastAsia"/>
              </w:rPr>
              <w:t>30/15mm</w:t>
            </w:r>
            <w:r w:rsidRPr="00472B6E">
              <w:rPr>
                <w:rFonts w:hint="eastAsia"/>
              </w:rPr>
              <w:t>的变径套管</w:t>
            </w:r>
            <w:r w:rsidRPr="00472B6E">
              <w:rPr>
                <w:rFonts w:hint="eastAsia"/>
              </w:rPr>
              <w:t>.</w:t>
            </w:r>
            <w:r w:rsidRPr="00472B6E">
              <w:rPr>
                <w:rFonts w:hint="eastAsia"/>
              </w:rPr>
              <w:t>槽中嵌有一个带螺纹的驱动销。</w:t>
            </w:r>
          </w:p>
        </w:tc>
        <w:tc>
          <w:tcPr>
            <w:tcW w:w="1360" w:type="dxa"/>
            <w:vAlign w:val="center"/>
          </w:tcPr>
          <w:p w:rsidR="00EA0110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8A5EC0" w:rsidTr="00CD49D1">
        <w:trPr>
          <w:trHeight w:val="2051"/>
        </w:trPr>
        <w:tc>
          <w:tcPr>
            <w:tcW w:w="1559" w:type="dxa"/>
            <w:vAlign w:val="center"/>
          </w:tcPr>
          <w:p w:rsidR="008A5EC0" w:rsidRDefault="00740229" w:rsidP="00740229">
            <w:pPr>
              <w:jc w:val="center"/>
            </w:pPr>
            <w:r w:rsidRPr="00740229">
              <w:rPr>
                <w:rFonts w:hint="eastAsia"/>
              </w:rPr>
              <w:t>固定架</w:t>
            </w:r>
          </w:p>
        </w:tc>
        <w:tc>
          <w:tcPr>
            <w:tcW w:w="2835" w:type="dxa"/>
            <w:vAlign w:val="center"/>
          </w:tcPr>
          <w:p w:rsidR="008A5EC0" w:rsidRDefault="00740229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19175" cy="1143000"/>
                  <wp:effectExtent l="0" t="0" r="9525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8A5EC0" w:rsidRDefault="00740229" w:rsidP="00EA0110">
            <w:r w:rsidRPr="00740229">
              <w:rPr>
                <w:rFonts w:hint="eastAsia"/>
              </w:rPr>
              <w:t xml:space="preserve">Fixed steady </w:t>
            </w:r>
            <w:r w:rsidRPr="00740229">
              <w:rPr>
                <w:rFonts w:hint="eastAsia"/>
              </w:rPr>
              <w:t>适用于车削长而薄的工件。直接装在车床台上，在尾架顶心顶不到工件时使用。适用最大尺寸</w:t>
            </w:r>
            <w:r w:rsidRPr="00740229">
              <w:rPr>
                <w:rFonts w:hint="eastAsia"/>
              </w:rPr>
              <w:t>50mm</w:t>
            </w:r>
            <w:r w:rsidRPr="00740229">
              <w:rPr>
                <w:rFonts w:hint="eastAsia"/>
              </w:rPr>
              <w:t>。最大</w:t>
            </w:r>
            <w:r w:rsidRPr="00740229">
              <w:rPr>
                <w:rFonts w:hint="eastAsia"/>
              </w:rPr>
              <w:t xml:space="preserve"> Ø 50mm</w:t>
            </w:r>
            <w:r w:rsidRPr="00740229">
              <w:rPr>
                <w:rFonts w:hint="eastAsia"/>
              </w:rPr>
              <w:t>。</w:t>
            </w:r>
          </w:p>
        </w:tc>
        <w:tc>
          <w:tcPr>
            <w:tcW w:w="1360" w:type="dxa"/>
            <w:vAlign w:val="center"/>
          </w:tcPr>
          <w:p w:rsidR="008A5EC0" w:rsidRDefault="0040173B" w:rsidP="00E33DCD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8A5EC0" w:rsidTr="00CD49D1">
        <w:trPr>
          <w:trHeight w:val="2023"/>
        </w:trPr>
        <w:tc>
          <w:tcPr>
            <w:tcW w:w="1559" w:type="dxa"/>
            <w:vAlign w:val="center"/>
          </w:tcPr>
          <w:p w:rsidR="00631E5D" w:rsidRDefault="00740229" w:rsidP="00740229">
            <w:pPr>
              <w:jc w:val="center"/>
            </w:pPr>
            <w:r w:rsidRPr="00740229">
              <w:rPr>
                <w:rFonts w:hint="eastAsia"/>
              </w:rPr>
              <w:lastRenderedPageBreak/>
              <w:t>滑动固定架</w:t>
            </w:r>
          </w:p>
        </w:tc>
        <w:tc>
          <w:tcPr>
            <w:tcW w:w="2835" w:type="dxa"/>
            <w:vAlign w:val="center"/>
          </w:tcPr>
          <w:p w:rsidR="008A5EC0" w:rsidRDefault="00740229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11430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8A5EC0" w:rsidRPr="00740229" w:rsidRDefault="00740229" w:rsidP="00EA0110">
            <w:r>
              <w:rPr>
                <w:rFonts w:hint="eastAsia"/>
              </w:rPr>
              <w:t>滑动固定架装在车床大拖板上，是车削长薄工件时不可缺少的附件。最大</w:t>
            </w:r>
            <w:r>
              <w:rPr>
                <w:rFonts w:hint="eastAsia"/>
              </w:rPr>
              <w:t>Ø 50mm</w:t>
            </w:r>
            <w:r>
              <w:rPr>
                <w:rFonts w:hint="eastAsia"/>
              </w:rPr>
              <w:t>。</w:t>
            </w:r>
          </w:p>
        </w:tc>
        <w:tc>
          <w:tcPr>
            <w:tcW w:w="1360" w:type="dxa"/>
            <w:vAlign w:val="center"/>
          </w:tcPr>
          <w:p w:rsidR="008A5EC0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8A5EC0" w:rsidTr="00CD49D1">
        <w:tc>
          <w:tcPr>
            <w:tcW w:w="1559" w:type="dxa"/>
            <w:vAlign w:val="center"/>
          </w:tcPr>
          <w:p w:rsidR="008A5EC0" w:rsidRDefault="00740229" w:rsidP="00740229">
            <w:pPr>
              <w:jc w:val="center"/>
            </w:pPr>
            <w:r w:rsidRPr="00740229">
              <w:rPr>
                <w:rFonts w:hint="eastAsia"/>
              </w:rPr>
              <w:t>半径车削附件</w:t>
            </w:r>
          </w:p>
        </w:tc>
        <w:tc>
          <w:tcPr>
            <w:tcW w:w="2835" w:type="dxa"/>
            <w:vAlign w:val="center"/>
          </w:tcPr>
          <w:p w:rsidR="008A5EC0" w:rsidRDefault="00740229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1150" cy="12382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8A5EC0" w:rsidRDefault="00740229" w:rsidP="00EA0110">
            <w:r w:rsidRPr="00740229">
              <w:rPr>
                <w:rFonts w:hint="eastAsia"/>
              </w:rPr>
              <w:t>可以同时用在</w:t>
            </w:r>
            <w:r w:rsidRPr="00740229">
              <w:rPr>
                <w:rFonts w:hint="eastAsia"/>
              </w:rPr>
              <w:t xml:space="preserve"> PD 230 and PD 400</w:t>
            </w:r>
            <w:r w:rsidRPr="00740229">
              <w:rPr>
                <w:rFonts w:hint="eastAsia"/>
              </w:rPr>
              <w:t>车床上</w:t>
            </w:r>
            <w:r w:rsidRPr="00740229">
              <w:rPr>
                <w:rFonts w:hint="eastAsia"/>
              </w:rPr>
              <w:t xml:space="preserve">, </w:t>
            </w:r>
            <w:r w:rsidRPr="00740229">
              <w:rPr>
                <w:rFonts w:hint="eastAsia"/>
              </w:rPr>
              <w:t>安装在十字托板上</w:t>
            </w:r>
            <w:r w:rsidRPr="00740229">
              <w:rPr>
                <w:rFonts w:hint="eastAsia"/>
              </w:rPr>
              <w:t xml:space="preserve">. </w:t>
            </w:r>
            <w:r w:rsidRPr="00740229">
              <w:rPr>
                <w:rFonts w:hint="eastAsia"/>
              </w:rPr>
              <w:t>用于车削凹凸形状的物料、钢（最大切削深度</w:t>
            </w:r>
            <w:r w:rsidRPr="00740229">
              <w:rPr>
                <w:rFonts w:hint="eastAsia"/>
              </w:rPr>
              <w:t>1mm</w:t>
            </w:r>
            <w:r w:rsidRPr="00740229">
              <w:rPr>
                <w:rFonts w:hint="eastAsia"/>
              </w:rPr>
              <w:t>）、有色金属及塑料。可车削半径</w:t>
            </w:r>
            <w:r w:rsidRPr="00740229">
              <w:rPr>
                <w:rFonts w:hint="eastAsia"/>
              </w:rPr>
              <w:t xml:space="preserve">3/4" </w:t>
            </w:r>
            <w:r w:rsidRPr="00740229">
              <w:rPr>
                <w:rFonts w:hint="eastAsia"/>
              </w:rPr>
              <w:t>或直径最大</w:t>
            </w:r>
            <w:r w:rsidRPr="00740229">
              <w:rPr>
                <w:rFonts w:hint="eastAsia"/>
              </w:rPr>
              <w:t xml:space="preserve">32mm </w:t>
            </w:r>
            <w:r w:rsidRPr="00740229">
              <w:rPr>
                <w:rFonts w:hint="eastAsia"/>
              </w:rPr>
              <w:t>的球体。</w:t>
            </w:r>
            <w:r w:rsidRPr="00740229">
              <w:rPr>
                <w:rFonts w:hint="eastAsia"/>
              </w:rPr>
              <w:t>.</w:t>
            </w:r>
            <w:r w:rsidRPr="00740229">
              <w:rPr>
                <w:rFonts w:hint="eastAsia"/>
              </w:rPr>
              <w:t>附带一把</w:t>
            </w:r>
            <w:r w:rsidRPr="00740229">
              <w:rPr>
                <w:rFonts w:hint="eastAsia"/>
              </w:rPr>
              <w:t xml:space="preserve"> 8 x 8 x 80mm</w:t>
            </w:r>
            <w:r w:rsidRPr="00740229">
              <w:rPr>
                <w:rFonts w:hint="eastAsia"/>
              </w:rPr>
              <w:t>的精致刀具放置在带滑盖的木盒里。</w:t>
            </w:r>
            <w:r w:rsidRPr="00740229">
              <w:rPr>
                <w:rFonts w:hint="eastAsia"/>
              </w:rPr>
              <w:t>.</w:t>
            </w:r>
          </w:p>
        </w:tc>
        <w:tc>
          <w:tcPr>
            <w:tcW w:w="1360" w:type="dxa"/>
            <w:vAlign w:val="center"/>
          </w:tcPr>
          <w:p w:rsidR="008A5EC0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只</w:t>
            </w:r>
          </w:p>
        </w:tc>
      </w:tr>
      <w:tr w:rsidR="00631E5D" w:rsidTr="00CD49D1">
        <w:tc>
          <w:tcPr>
            <w:tcW w:w="1559" w:type="dxa"/>
            <w:vAlign w:val="center"/>
          </w:tcPr>
          <w:p w:rsidR="00631E5D" w:rsidRDefault="00740229" w:rsidP="00740229">
            <w:pPr>
              <w:jc w:val="center"/>
            </w:pPr>
            <w:r w:rsidRPr="00740229">
              <w:rPr>
                <w:rFonts w:hint="eastAsia"/>
              </w:rPr>
              <w:t>刀架</w:t>
            </w:r>
          </w:p>
        </w:tc>
        <w:tc>
          <w:tcPr>
            <w:tcW w:w="2835" w:type="dxa"/>
            <w:vAlign w:val="center"/>
          </w:tcPr>
          <w:p w:rsidR="00631E5D" w:rsidRDefault="00740229" w:rsidP="00D840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0" cy="10668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631E5D" w:rsidRDefault="00740229" w:rsidP="00D84021">
            <w:r w:rsidRPr="00740229">
              <w:rPr>
                <w:rFonts w:hint="eastAsia"/>
              </w:rPr>
              <w:t>包含两个刀夹</w:t>
            </w:r>
            <w:r w:rsidRPr="00740229">
              <w:rPr>
                <w:rFonts w:hint="eastAsia"/>
              </w:rPr>
              <w:t>.</w:t>
            </w:r>
            <w:r w:rsidRPr="00740229">
              <w:rPr>
                <w:rFonts w:hint="eastAsia"/>
              </w:rPr>
              <w:t>可以快速方便的更换刀具及调整高度</w:t>
            </w:r>
            <w:r w:rsidRPr="00740229">
              <w:rPr>
                <w:rFonts w:hint="eastAsia"/>
              </w:rPr>
              <w:t>.</w:t>
            </w:r>
          </w:p>
        </w:tc>
        <w:tc>
          <w:tcPr>
            <w:tcW w:w="1360" w:type="dxa"/>
            <w:vAlign w:val="center"/>
          </w:tcPr>
          <w:p w:rsidR="00631E5D" w:rsidRDefault="0040173B" w:rsidP="00D84021">
            <w:pPr>
              <w:jc w:val="center"/>
            </w:pPr>
            <w:r>
              <w:rPr>
                <w:rFonts w:hint="eastAsia"/>
              </w:rPr>
              <w:t>2</w:t>
            </w:r>
            <w:r w:rsidR="00370B78">
              <w:rPr>
                <w:rFonts w:hint="eastAsia"/>
              </w:rPr>
              <w:t>个</w:t>
            </w:r>
          </w:p>
        </w:tc>
      </w:tr>
      <w:tr w:rsidR="008A5EC0" w:rsidTr="00CD49D1">
        <w:tc>
          <w:tcPr>
            <w:tcW w:w="1559" w:type="dxa"/>
            <w:vAlign w:val="center"/>
          </w:tcPr>
          <w:p w:rsidR="00167C76" w:rsidRDefault="00167C76" w:rsidP="00740229">
            <w:pPr>
              <w:jc w:val="center"/>
            </w:pPr>
            <w:r w:rsidRPr="00167C76">
              <w:rPr>
                <w:rFonts w:hint="eastAsia"/>
              </w:rPr>
              <w:t>独立</w:t>
            </w:r>
          </w:p>
          <w:p w:rsidR="00631E5D" w:rsidRDefault="00167C76" w:rsidP="00740229">
            <w:pPr>
              <w:jc w:val="center"/>
            </w:pPr>
            <w:r w:rsidRPr="00167C76">
              <w:rPr>
                <w:rFonts w:hint="eastAsia"/>
              </w:rPr>
              <w:t>快速换刀架</w:t>
            </w:r>
          </w:p>
        </w:tc>
        <w:tc>
          <w:tcPr>
            <w:tcW w:w="2835" w:type="dxa"/>
            <w:vAlign w:val="center"/>
          </w:tcPr>
          <w:p w:rsidR="008A5EC0" w:rsidRDefault="00740229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3342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8A5EC0" w:rsidRDefault="00740229" w:rsidP="00EA0110">
            <w:r w:rsidRPr="00740229">
              <w:rPr>
                <w:rFonts w:hint="eastAsia"/>
              </w:rPr>
              <w:t>适用于</w:t>
            </w:r>
            <w:r w:rsidRPr="00740229">
              <w:rPr>
                <w:rFonts w:hint="eastAsia"/>
              </w:rPr>
              <w:t>PD 400</w:t>
            </w:r>
            <w:r w:rsidRPr="00740229">
              <w:rPr>
                <w:rFonts w:hint="eastAsia"/>
              </w:rPr>
              <w:t>的刀架。</w:t>
            </w:r>
          </w:p>
        </w:tc>
        <w:tc>
          <w:tcPr>
            <w:tcW w:w="1360" w:type="dxa"/>
            <w:vAlign w:val="center"/>
          </w:tcPr>
          <w:p w:rsidR="008A5EC0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740229" w:rsidTr="00CD49D1">
        <w:tc>
          <w:tcPr>
            <w:tcW w:w="1559" w:type="dxa"/>
            <w:vAlign w:val="center"/>
          </w:tcPr>
          <w:p w:rsidR="00AC3432" w:rsidRDefault="00AC3432" w:rsidP="00740229">
            <w:pPr>
              <w:jc w:val="center"/>
            </w:pPr>
            <w:r w:rsidRPr="00AC3432">
              <w:rPr>
                <w:rFonts w:hint="eastAsia"/>
              </w:rPr>
              <w:t>带钴</w:t>
            </w:r>
            <w:r w:rsidRPr="00AC3432">
              <w:rPr>
                <w:rFonts w:hint="eastAsia"/>
              </w:rPr>
              <w:t>HSS</w:t>
            </w:r>
            <w:r w:rsidRPr="00AC3432">
              <w:rPr>
                <w:rFonts w:hint="eastAsia"/>
              </w:rPr>
              <w:t>车刀</w:t>
            </w:r>
          </w:p>
        </w:tc>
        <w:tc>
          <w:tcPr>
            <w:tcW w:w="2835" w:type="dxa"/>
            <w:vAlign w:val="center"/>
          </w:tcPr>
          <w:p w:rsidR="00740229" w:rsidRDefault="00AC3432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425" cy="13811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AC3432" w:rsidRDefault="00AC3432" w:rsidP="00AC3432">
            <w:r>
              <w:rPr>
                <w:rFonts w:hint="eastAsia"/>
              </w:rPr>
              <w:t>每套含粗削、拆分车削、精修车削、及左右车刀。放置在带滑盖的木盒中。</w:t>
            </w:r>
          </w:p>
          <w:p w:rsidR="00AC3432" w:rsidRDefault="00AC3432" w:rsidP="00AC3432"/>
          <w:p w:rsidR="00AC3432" w:rsidRDefault="00AC3432" w:rsidP="00AC3432">
            <w:r>
              <w:t xml:space="preserve">10 x 10 x 80mm </w:t>
            </w:r>
          </w:p>
          <w:p w:rsidR="00740229" w:rsidRDefault="00740229" w:rsidP="00EA0110"/>
        </w:tc>
        <w:tc>
          <w:tcPr>
            <w:tcW w:w="1360" w:type="dxa"/>
            <w:vAlign w:val="center"/>
          </w:tcPr>
          <w:p w:rsidR="00740229" w:rsidRDefault="0040173B" w:rsidP="00E33DC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740229" w:rsidTr="00CD49D1">
        <w:tc>
          <w:tcPr>
            <w:tcW w:w="1559" w:type="dxa"/>
            <w:vAlign w:val="center"/>
          </w:tcPr>
          <w:p w:rsidR="00AC3432" w:rsidRDefault="00AC3432" w:rsidP="00AC3432">
            <w:pPr>
              <w:jc w:val="center"/>
            </w:pPr>
            <w:r w:rsidRPr="00AC3432">
              <w:rPr>
                <w:rFonts w:hint="eastAsia"/>
              </w:rPr>
              <w:t>3</w:t>
            </w:r>
            <w:r w:rsidRPr="00AC3432">
              <w:rPr>
                <w:rFonts w:hint="eastAsia"/>
              </w:rPr>
              <w:t>支装</w:t>
            </w:r>
          </w:p>
          <w:p w:rsidR="00740229" w:rsidRDefault="00AC3432" w:rsidP="00AC3432">
            <w:pPr>
              <w:jc w:val="center"/>
            </w:pPr>
            <w:r w:rsidRPr="00AC3432">
              <w:rPr>
                <w:rFonts w:hint="eastAsia"/>
              </w:rPr>
              <w:t>螺纹车刀</w:t>
            </w:r>
          </w:p>
        </w:tc>
        <w:tc>
          <w:tcPr>
            <w:tcW w:w="2835" w:type="dxa"/>
            <w:vAlign w:val="center"/>
          </w:tcPr>
          <w:p w:rsidR="00740229" w:rsidRDefault="00AC3432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17335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AC3432" w:rsidRDefault="00AC3432" w:rsidP="00AC3432">
            <w:r>
              <w:rPr>
                <w:rFonts w:hint="eastAsia"/>
              </w:rPr>
              <w:t>一把外螺纹车刀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夹角</w:t>
            </w:r>
            <w:r>
              <w:rPr>
                <w:rFonts w:hint="eastAsia"/>
              </w:rPr>
              <w:t xml:space="preserve"> 60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公制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，一把内螺纹车刀，通用螺纹车刀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。放置在带滑盖的木盒中。</w:t>
            </w:r>
          </w:p>
          <w:p w:rsidR="00AC3432" w:rsidRDefault="00AC3432" w:rsidP="00AC3432"/>
          <w:p w:rsidR="00AC3432" w:rsidRDefault="00AC3432" w:rsidP="00AC3432">
            <w:r>
              <w:t xml:space="preserve">10 x 10 x 80mm </w:t>
            </w:r>
          </w:p>
          <w:p w:rsidR="00740229" w:rsidRDefault="00740229" w:rsidP="00EA0110"/>
        </w:tc>
        <w:tc>
          <w:tcPr>
            <w:tcW w:w="1360" w:type="dxa"/>
            <w:vAlign w:val="center"/>
          </w:tcPr>
          <w:p w:rsidR="00740229" w:rsidRDefault="0040173B" w:rsidP="00EA01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只</w:t>
            </w:r>
          </w:p>
        </w:tc>
      </w:tr>
      <w:tr w:rsidR="0041479C" w:rsidTr="00CD49D1">
        <w:tc>
          <w:tcPr>
            <w:tcW w:w="1559" w:type="dxa"/>
            <w:vAlign w:val="center"/>
          </w:tcPr>
          <w:p w:rsidR="0041479C" w:rsidRDefault="0041479C" w:rsidP="00AC3432">
            <w:pPr>
              <w:jc w:val="center"/>
            </w:pPr>
            <w:r w:rsidRPr="0041479C">
              <w:rPr>
                <w:rFonts w:hint="eastAsia"/>
              </w:rPr>
              <w:lastRenderedPageBreak/>
              <w:t>带钨钢可换刀尖的车刀组</w:t>
            </w:r>
          </w:p>
          <w:p w:rsidR="0041479C" w:rsidRDefault="0041479C" w:rsidP="00AC3432">
            <w:pPr>
              <w:jc w:val="center"/>
            </w:pPr>
            <w:r>
              <w:rPr>
                <w:rFonts w:hint="eastAsia"/>
              </w:rPr>
              <w:t>刀柄</w:t>
            </w:r>
          </w:p>
          <w:p w:rsidR="0041479C" w:rsidRDefault="0041479C" w:rsidP="00AC3432">
            <w:pPr>
              <w:jc w:val="center"/>
            </w:pPr>
            <w:r>
              <w:rPr>
                <w:rFonts w:hint="eastAsia"/>
              </w:rPr>
              <w:t>刀尖</w:t>
            </w:r>
          </w:p>
        </w:tc>
        <w:tc>
          <w:tcPr>
            <w:tcW w:w="2835" w:type="dxa"/>
            <w:vAlign w:val="center"/>
          </w:tcPr>
          <w:p w:rsidR="0041479C" w:rsidRDefault="0041479C" w:rsidP="00EA01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23950" cy="1724025"/>
                  <wp:effectExtent l="0" t="0" r="0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41479C" w:rsidRDefault="0041479C" w:rsidP="0041479C">
            <w:r>
              <w:rPr>
                <w:rFonts w:hint="eastAsia"/>
              </w:rPr>
              <w:t>三种柄</w:t>
            </w:r>
            <w:r>
              <w:rPr>
                <w:rFonts w:hint="eastAsia"/>
              </w:rPr>
              <w:t xml:space="preserve"> (90mm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 xml:space="preserve">): </w:t>
            </w:r>
          </w:p>
          <w:p w:rsidR="0041479C" w:rsidRDefault="0041479C" w:rsidP="0041479C">
            <w:r>
              <w:rPr>
                <w:rFonts w:hint="eastAsia"/>
              </w:rPr>
              <w:t>用于粗加工</w:t>
            </w:r>
            <w:r>
              <w:rPr>
                <w:rFonts w:hint="eastAsia"/>
              </w:rPr>
              <w:t>;</w:t>
            </w:r>
          </w:p>
          <w:p w:rsidR="0041479C" w:rsidRDefault="0041479C" w:rsidP="0041479C">
            <w:r>
              <w:rPr>
                <w:rFonts w:hint="eastAsia"/>
              </w:rPr>
              <w:t>用于横切操作</w:t>
            </w:r>
            <w:r>
              <w:rPr>
                <w:rFonts w:hint="eastAsia"/>
              </w:rPr>
              <w:t>;</w:t>
            </w:r>
          </w:p>
          <w:p w:rsidR="0041479C" w:rsidRDefault="0041479C" w:rsidP="0041479C">
            <w:r>
              <w:rPr>
                <w:rFonts w:hint="eastAsia"/>
              </w:rPr>
              <w:t>用于孔径</w:t>
            </w:r>
            <w:r>
              <w:rPr>
                <w:rFonts w:hint="eastAsia"/>
              </w:rPr>
              <w:t>12mm</w:t>
            </w:r>
            <w:r>
              <w:rPr>
                <w:rFonts w:hint="eastAsia"/>
              </w:rPr>
              <w:t>，孔深</w:t>
            </w:r>
            <w:r>
              <w:rPr>
                <w:rFonts w:hint="eastAsia"/>
              </w:rPr>
              <w:t>90mm</w:t>
            </w:r>
            <w:r>
              <w:rPr>
                <w:rFonts w:hint="eastAsia"/>
              </w:rPr>
              <w:t>镗孔刀</w:t>
            </w:r>
            <w:r>
              <w:rPr>
                <w:rFonts w:hint="eastAsia"/>
              </w:rPr>
              <w:t>.</w:t>
            </w:r>
          </w:p>
          <w:p w:rsidR="0041479C" w:rsidRDefault="0041479C" w:rsidP="0041479C">
            <w:r>
              <w:rPr>
                <w:rFonts w:hint="eastAsia"/>
              </w:rPr>
              <w:t>标准的钨钢刀尖</w:t>
            </w:r>
            <w:r>
              <w:rPr>
                <w:rFonts w:hint="eastAsia"/>
              </w:rPr>
              <w:t>, 55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镀金处理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市面上的一样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。包括三支</w:t>
            </w:r>
            <w:r>
              <w:rPr>
                <w:rFonts w:hint="eastAsia"/>
              </w:rPr>
              <w:t>10 x 10mm</w:t>
            </w:r>
            <w:r>
              <w:rPr>
                <w:rFonts w:hint="eastAsia"/>
              </w:rPr>
              <w:t>刀柄和安装到头的</w:t>
            </w:r>
            <w:r>
              <w:rPr>
                <w:rFonts w:hint="eastAsia"/>
              </w:rPr>
              <w:t>T X 8</w:t>
            </w:r>
            <w:r>
              <w:rPr>
                <w:rFonts w:hint="eastAsia"/>
              </w:rPr>
              <w:t>扳手</w:t>
            </w:r>
            <w:r>
              <w:rPr>
                <w:rFonts w:hint="eastAsia"/>
              </w:rPr>
              <w:t>.</w:t>
            </w:r>
          </w:p>
        </w:tc>
        <w:tc>
          <w:tcPr>
            <w:tcW w:w="1360" w:type="dxa"/>
            <w:vAlign w:val="center"/>
          </w:tcPr>
          <w:p w:rsidR="00C555F8" w:rsidRDefault="0040173B" w:rsidP="00C555F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740229" w:rsidTr="00CD49D1">
        <w:tc>
          <w:tcPr>
            <w:tcW w:w="1559" w:type="dxa"/>
            <w:vAlign w:val="center"/>
          </w:tcPr>
          <w:p w:rsidR="00740229" w:rsidRDefault="0041479C" w:rsidP="0041479C">
            <w:pPr>
              <w:jc w:val="center"/>
            </w:pPr>
            <w:r>
              <w:rPr>
                <w:rFonts w:hint="eastAsia"/>
              </w:rPr>
              <w:t>切刀刀架</w:t>
            </w:r>
          </w:p>
          <w:p w:rsidR="0041479C" w:rsidRDefault="0041479C" w:rsidP="0041479C">
            <w:pPr>
              <w:jc w:val="center"/>
            </w:pPr>
          </w:p>
          <w:p w:rsidR="0041479C" w:rsidRDefault="0041479C" w:rsidP="0041479C">
            <w:pPr>
              <w:jc w:val="center"/>
            </w:pPr>
            <w:r>
              <w:rPr>
                <w:rFonts w:hint="eastAsia"/>
              </w:rPr>
              <w:t>切刀</w:t>
            </w:r>
          </w:p>
        </w:tc>
        <w:tc>
          <w:tcPr>
            <w:tcW w:w="2835" w:type="dxa"/>
            <w:vAlign w:val="center"/>
          </w:tcPr>
          <w:p w:rsidR="00740229" w:rsidRDefault="00CB3932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47825" cy="17716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40229" w:rsidRDefault="0041479C" w:rsidP="00EA0110">
            <w:r w:rsidRPr="0041479C">
              <w:rPr>
                <w:rFonts w:hint="eastAsia"/>
              </w:rPr>
              <w:t>用于</w:t>
            </w:r>
            <w:r w:rsidRPr="0041479C">
              <w:rPr>
                <w:rFonts w:hint="eastAsia"/>
              </w:rPr>
              <w:t>PD400</w:t>
            </w:r>
            <w:r w:rsidRPr="0041479C">
              <w:rPr>
                <w:rFonts w:hint="eastAsia"/>
              </w:rPr>
              <w:t>快速替换系统。用于拆分直杆及切槽。含钴的</w:t>
            </w:r>
            <w:r w:rsidRPr="0041479C">
              <w:rPr>
                <w:rFonts w:hint="eastAsia"/>
              </w:rPr>
              <w:t>HSS</w:t>
            </w:r>
            <w:r w:rsidRPr="0041479C">
              <w:rPr>
                <w:rFonts w:hint="eastAsia"/>
              </w:rPr>
              <w:t>高速钢</w:t>
            </w:r>
            <w:r w:rsidRPr="0041479C">
              <w:rPr>
                <w:rFonts w:hint="eastAsia"/>
              </w:rPr>
              <w:t>12x3x85mm</w:t>
            </w:r>
            <w:r>
              <w:rPr>
                <w:rFonts w:hint="eastAsia"/>
              </w:rPr>
              <w:t>.</w:t>
            </w:r>
          </w:p>
        </w:tc>
        <w:tc>
          <w:tcPr>
            <w:tcW w:w="1360" w:type="dxa"/>
            <w:vAlign w:val="center"/>
          </w:tcPr>
          <w:p w:rsidR="00F345F1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740229" w:rsidTr="00CD49D1">
        <w:tc>
          <w:tcPr>
            <w:tcW w:w="1559" w:type="dxa"/>
            <w:vAlign w:val="center"/>
          </w:tcPr>
          <w:p w:rsidR="00096B4E" w:rsidRDefault="00096B4E" w:rsidP="00096B4E">
            <w:pPr>
              <w:jc w:val="center"/>
            </w:pPr>
            <w:r w:rsidRPr="00096B4E">
              <w:rPr>
                <w:rFonts w:hint="eastAsia"/>
              </w:rPr>
              <w:t>3</w:t>
            </w:r>
            <w:r w:rsidRPr="00096B4E">
              <w:rPr>
                <w:rFonts w:hint="eastAsia"/>
              </w:rPr>
              <w:t>支装</w:t>
            </w:r>
          </w:p>
          <w:p w:rsidR="00740229" w:rsidRDefault="00096B4E" w:rsidP="00096B4E">
            <w:pPr>
              <w:jc w:val="center"/>
            </w:pPr>
            <w:r w:rsidRPr="00096B4E">
              <w:rPr>
                <w:rFonts w:hint="eastAsia"/>
              </w:rPr>
              <w:t>中心钻头</w:t>
            </w:r>
          </w:p>
        </w:tc>
        <w:tc>
          <w:tcPr>
            <w:tcW w:w="2835" w:type="dxa"/>
            <w:vAlign w:val="center"/>
          </w:tcPr>
          <w:p w:rsidR="00740229" w:rsidRDefault="0041479C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6808" cy="12954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08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40229" w:rsidRDefault="00096B4E" w:rsidP="00EA0110">
            <w:r w:rsidRPr="00096B4E">
              <w:rPr>
                <w:rFonts w:hint="eastAsia"/>
              </w:rPr>
              <w:t>高速钢制作</w:t>
            </w:r>
            <w:r w:rsidRPr="00096B4E">
              <w:rPr>
                <w:rFonts w:hint="eastAsia"/>
              </w:rPr>
              <w:t>. DIN 333 (</w:t>
            </w:r>
            <w:r w:rsidRPr="00096B4E">
              <w:rPr>
                <w:rFonts w:hint="eastAsia"/>
              </w:rPr>
              <w:t>类型</w:t>
            </w:r>
            <w:r w:rsidRPr="00096B4E">
              <w:rPr>
                <w:rFonts w:hint="eastAsia"/>
              </w:rPr>
              <w:t xml:space="preserve"> A) 60</w:t>
            </w:r>
            <w:r w:rsidRPr="00096B4E">
              <w:rPr>
                <w:rFonts w:hint="eastAsia"/>
              </w:rPr>
              <w:t>°。一组包含</w:t>
            </w:r>
            <w:r w:rsidRPr="00096B4E">
              <w:rPr>
                <w:rFonts w:hint="eastAsia"/>
              </w:rPr>
              <w:t xml:space="preserve"> 2.0 - 2.5 and 3.15mm</w:t>
            </w:r>
            <w:r w:rsidRPr="00096B4E">
              <w:rPr>
                <w:rFonts w:hint="eastAsia"/>
              </w:rPr>
              <w:t>规格。</w:t>
            </w:r>
          </w:p>
        </w:tc>
        <w:tc>
          <w:tcPr>
            <w:tcW w:w="1360" w:type="dxa"/>
            <w:vAlign w:val="center"/>
          </w:tcPr>
          <w:p w:rsidR="00740229" w:rsidRDefault="0040173B" w:rsidP="00EA01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只</w:t>
            </w:r>
          </w:p>
        </w:tc>
      </w:tr>
      <w:tr w:rsidR="00631E5D" w:rsidTr="00CD49D1">
        <w:tc>
          <w:tcPr>
            <w:tcW w:w="1559" w:type="dxa"/>
            <w:vAlign w:val="center"/>
          </w:tcPr>
          <w:p w:rsidR="00096B4E" w:rsidRDefault="00096B4E" w:rsidP="00631E5D">
            <w:pPr>
              <w:jc w:val="center"/>
            </w:pPr>
            <w:r w:rsidRPr="00096B4E">
              <w:rPr>
                <w:rFonts w:hint="eastAsia"/>
              </w:rPr>
              <w:t>镗孔刀</w:t>
            </w:r>
            <w:r w:rsidRPr="00096B4E">
              <w:rPr>
                <w:rFonts w:hint="eastAsia"/>
              </w:rPr>
              <w:t>, 6</w:t>
            </w:r>
            <w:r w:rsidRPr="00096B4E">
              <w:rPr>
                <w:rFonts w:hint="eastAsia"/>
              </w:rPr>
              <w:t>支装</w:t>
            </w:r>
          </w:p>
        </w:tc>
        <w:tc>
          <w:tcPr>
            <w:tcW w:w="2835" w:type="dxa"/>
            <w:vAlign w:val="center"/>
          </w:tcPr>
          <w:p w:rsidR="00631E5D" w:rsidRDefault="0041479C" w:rsidP="00EA01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47825" cy="1054957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05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631E5D" w:rsidRDefault="00D059A9" w:rsidP="00EA0110">
            <w:r w:rsidRPr="00096B4E">
              <w:rPr>
                <w:rFonts w:hint="eastAsia"/>
              </w:rPr>
              <w:t>有两种角度</w:t>
            </w:r>
            <w:r w:rsidRPr="00096B4E">
              <w:rPr>
                <w:rFonts w:hint="eastAsia"/>
              </w:rPr>
              <w:t xml:space="preserve"> 60 </w:t>
            </w:r>
            <w:r w:rsidRPr="00096B4E">
              <w:rPr>
                <w:rFonts w:hint="eastAsia"/>
              </w:rPr>
              <w:t>度</w:t>
            </w:r>
            <w:r w:rsidRPr="00096B4E">
              <w:rPr>
                <w:rFonts w:hint="eastAsia"/>
              </w:rPr>
              <w:t xml:space="preserve"> (</w:t>
            </w:r>
            <w:r w:rsidRPr="00096B4E">
              <w:rPr>
                <w:rFonts w:hint="eastAsia"/>
              </w:rPr>
              <w:t>公制</w:t>
            </w:r>
            <w:r w:rsidRPr="00096B4E">
              <w:rPr>
                <w:rFonts w:hint="eastAsia"/>
              </w:rPr>
              <w:t xml:space="preserve">) </w:t>
            </w:r>
            <w:r w:rsidRPr="00096B4E">
              <w:rPr>
                <w:rFonts w:hint="eastAsia"/>
              </w:rPr>
              <w:t>和</w:t>
            </w:r>
            <w:r w:rsidRPr="00096B4E">
              <w:rPr>
                <w:rFonts w:hint="eastAsia"/>
              </w:rPr>
              <w:t xml:space="preserve"> 55 </w:t>
            </w:r>
            <w:r w:rsidRPr="00096B4E">
              <w:rPr>
                <w:rFonts w:hint="eastAsia"/>
              </w:rPr>
              <w:t>度</w:t>
            </w:r>
            <w:r w:rsidRPr="00096B4E">
              <w:rPr>
                <w:rFonts w:hint="eastAsia"/>
              </w:rPr>
              <w:t xml:space="preserve"> (</w:t>
            </w:r>
            <w:r w:rsidRPr="00096B4E">
              <w:rPr>
                <w:rFonts w:hint="eastAsia"/>
              </w:rPr>
              <w:t>英制</w:t>
            </w:r>
            <w:r w:rsidRPr="00096B4E">
              <w:rPr>
                <w:rFonts w:hint="eastAsia"/>
              </w:rPr>
              <w:t>)</w:t>
            </w:r>
            <w:r w:rsidRPr="00096B4E">
              <w:rPr>
                <w:rFonts w:hint="eastAsia"/>
              </w:rPr>
              <w:t>内螺纹车刀</w:t>
            </w:r>
            <w:r w:rsidRPr="00096B4E">
              <w:rPr>
                <w:rFonts w:hint="eastAsia"/>
              </w:rPr>
              <w:t xml:space="preserve">, </w:t>
            </w:r>
            <w:r w:rsidRPr="00096B4E">
              <w:rPr>
                <w:rFonts w:hint="eastAsia"/>
              </w:rPr>
              <w:t>每种车刀有</w:t>
            </w:r>
            <w:r w:rsidRPr="00096B4E">
              <w:rPr>
                <w:rFonts w:hint="eastAsia"/>
              </w:rPr>
              <w:t xml:space="preserve">1.3mm - 2.65mm </w:t>
            </w:r>
            <w:r w:rsidRPr="00096B4E">
              <w:rPr>
                <w:rFonts w:hint="eastAsia"/>
              </w:rPr>
              <w:t>和</w:t>
            </w:r>
            <w:r w:rsidRPr="00096B4E">
              <w:rPr>
                <w:rFonts w:hint="eastAsia"/>
              </w:rPr>
              <w:t xml:space="preserve"> 4mm</w:t>
            </w:r>
            <w:r w:rsidRPr="00096B4E">
              <w:rPr>
                <w:rFonts w:hint="eastAsia"/>
              </w:rPr>
              <w:t>三种</w:t>
            </w:r>
            <w:r w:rsidRPr="00096B4E">
              <w:rPr>
                <w:rFonts w:hint="eastAsia"/>
              </w:rPr>
              <w:t>.</w:t>
            </w:r>
            <w:r w:rsidRPr="00096B4E">
              <w:rPr>
                <w:rFonts w:hint="eastAsia"/>
              </w:rPr>
              <w:t>刀柄直径</w:t>
            </w:r>
            <w:r w:rsidRPr="00096B4E">
              <w:rPr>
                <w:rFonts w:hint="eastAsia"/>
              </w:rPr>
              <w:t xml:space="preserve"> Ø 6mm. </w:t>
            </w:r>
            <w:r w:rsidRPr="00096B4E">
              <w:rPr>
                <w:rFonts w:hint="eastAsia"/>
              </w:rPr>
              <w:t>长</w:t>
            </w:r>
            <w:r w:rsidRPr="00096B4E">
              <w:rPr>
                <w:rFonts w:hint="eastAsia"/>
              </w:rPr>
              <w:t xml:space="preserve">95mm. </w:t>
            </w:r>
            <w:r w:rsidRPr="00096B4E">
              <w:rPr>
                <w:rFonts w:hint="eastAsia"/>
              </w:rPr>
              <w:t>车刀通过一个适配器安装在</w:t>
            </w:r>
            <w:r w:rsidRPr="00096B4E">
              <w:rPr>
                <w:rFonts w:hint="eastAsia"/>
              </w:rPr>
              <w:t>PD 230/E</w:t>
            </w:r>
            <w:r w:rsidRPr="00096B4E">
              <w:rPr>
                <w:rFonts w:hint="eastAsia"/>
              </w:rPr>
              <w:t>的刀架上</w:t>
            </w:r>
            <w:r w:rsidRPr="00096B4E">
              <w:rPr>
                <w:rFonts w:hint="eastAsia"/>
              </w:rPr>
              <w:t xml:space="preserve">. </w:t>
            </w:r>
            <w:r w:rsidRPr="00096B4E">
              <w:rPr>
                <w:rFonts w:hint="eastAsia"/>
              </w:rPr>
              <w:t>他们包装在一个木盒中。</w:t>
            </w:r>
          </w:p>
        </w:tc>
        <w:tc>
          <w:tcPr>
            <w:tcW w:w="1360" w:type="dxa"/>
            <w:vAlign w:val="center"/>
          </w:tcPr>
          <w:p w:rsidR="00631E5D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096B4E" w:rsidTr="00CD49D1">
        <w:tc>
          <w:tcPr>
            <w:tcW w:w="1559" w:type="dxa"/>
            <w:vAlign w:val="center"/>
          </w:tcPr>
          <w:p w:rsidR="00D059A9" w:rsidRDefault="00D059A9" w:rsidP="00631E5D">
            <w:pPr>
              <w:jc w:val="center"/>
            </w:pPr>
            <w:r w:rsidRPr="00D059A9">
              <w:rPr>
                <w:rFonts w:hint="eastAsia"/>
              </w:rPr>
              <w:t>刀架上用的</w:t>
            </w:r>
          </w:p>
          <w:p w:rsidR="00096B4E" w:rsidRDefault="00D059A9" w:rsidP="00631E5D">
            <w:pPr>
              <w:jc w:val="center"/>
            </w:pPr>
            <w:r w:rsidRPr="00D059A9">
              <w:rPr>
                <w:rFonts w:hint="eastAsia"/>
              </w:rPr>
              <w:t>夹持工具</w:t>
            </w:r>
          </w:p>
        </w:tc>
        <w:tc>
          <w:tcPr>
            <w:tcW w:w="2835" w:type="dxa"/>
            <w:vAlign w:val="center"/>
          </w:tcPr>
          <w:p w:rsidR="00096B4E" w:rsidRDefault="00096B4E" w:rsidP="00EA01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28775" cy="1024552"/>
                  <wp:effectExtent l="0" t="0" r="0" b="444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024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D059A9" w:rsidRDefault="00D059A9" w:rsidP="00D059A9">
            <w:r>
              <w:rPr>
                <w:rFonts w:hint="eastAsia"/>
              </w:rPr>
              <w:t>用于在车床上使用电动工具</w:t>
            </w:r>
            <w:r>
              <w:rPr>
                <w:rFonts w:hint="eastAsia"/>
              </w:rPr>
              <w:t xml:space="preserve">. </w:t>
            </w:r>
          </w:p>
          <w:p w:rsidR="00096B4E" w:rsidRDefault="00D059A9" w:rsidP="00D059A9">
            <w:r>
              <w:rPr>
                <w:rFonts w:hint="eastAsia"/>
              </w:rPr>
              <w:t>钢制，尺寸</w:t>
            </w:r>
            <w:r>
              <w:rPr>
                <w:rFonts w:hint="eastAsia"/>
              </w:rPr>
              <w:t xml:space="preserve">30 x 10 x 65mm. </w:t>
            </w:r>
            <w:r>
              <w:rPr>
                <w:rFonts w:hint="eastAsia"/>
              </w:rPr>
              <w:t>此夹持器可以将</w:t>
            </w:r>
            <w:r>
              <w:rPr>
                <w:rFonts w:hint="eastAsia"/>
              </w:rPr>
              <w:t xml:space="preserve"> LB/E or IB/E </w:t>
            </w:r>
            <w:r>
              <w:rPr>
                <w:rFonts w:hint="eastAsia"/>
              </w:rPr>
              <w:t>安装在车床</w:t>
            </w:r>
            <w:r>
              <w:rPr>
                <w:rFonts w:hint="eastAsia"/>
              </w:rPr>
              <w:t xml:space="preserve">PD 400 </w:t>
            </w:r>
            <w:r>
              <w:rPr>
                <w:rFonts w:hint="eastAsia"/>
              </w:rPr>
              <w:t>用来打磨抛光使用</w:t>
            </w:r>
            <w:r>
              <w:rPr>
                <w:rFonts w:hint="eastAsia"/>
              </w:rPr>
              <w:t xml:space="preserve">. MICROMOT </w:t>
            </w:r>
            <w:r>
              <w:rPr>
                <w:rFonts w:hint="eastAsia"/>
              </w:rPr>
              <w:t>标准直径为</w:t>
            </w:r>
            <w:r>
              <w:rPr>
                <w:rFonts w:hint="eastAsia"/>
              </w:rPr>
              <w:t xml:space="preserve"> Ø 20mm. 8 x 10mm </w:t>
            </w:r>
            <w:r>
              <w:rPr>
                <w:rFonts w:hint="eastAsia"/>
              </w:rPr>
              <w:t>柄的夹持器用在</w:t>
            </w:r>
            <w:r>
              <w:rPr>
                <w:rFonts w:hint="eastAsia"/>
              </w:rPr>
              <w:t>PD 400.</w:t>
            </w:r>
          </w:p>
          <w:p w:rsidR="00F345F1" w:rsidRDefault="00F345F1" w:rsidP="00D059A9">
            <w:r w:rsidRPr="00F345F1">
              <w:rPr>
                <w:rFonts w:hint="eastAsia"/>
                <w:color w:val="FF0000"/>
              </w:rPr>
              <w:t>数控</w:t>
            </w:r>
            <w:r w:rsidRPr="00F345F1">
              <w:rPr>
                <w:color w:val="FF0000"/>
              </w:rPr>
              <w:t>不选购</w:t>
            </w:r>
          </w:p>
        </w:tc>
        <w:tc>
          <w:tcPr>
            <w:tcW w:w="1360" w:type="dxa"/>
            <w:vAlign w:val="center"/>
          </w:tcPr>
          <w:p w:rsidR="00096B4E" w:rsidRDefault="0040173B" w:rsidP="00EA0110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9F03C7" w:rsidTr="00CD49D1">
        <w:tc>
          <w:tcPr>
            <w:tcW w:w="1559" w:type="dxa"/>
            <w:vAlign w:val="center"/>
          </w:tcPr>
          <w:p w:rsidR="009F03C7" w:rsidRDefault="009F03C7" w:rsidP="009F03C7">
            <w:pPr>
              <w:jc w:val="center"/>
            </w:pPr>
            <w:r>
              <w:rPr>
                <w:rFonts w:hint="eastAsia"/>
              </w:rPr>
              <w:t>数控</w:t>
            </w:r>
            <w:r>
              <w:t>手轮</w:t>
            </w:r>
          </w:p>
        </w:tc>
        <w:tc>
          <w:tcPr>
            <w:tcW w:w="2835" w:type="dxa"/>
            <w:vAlign w:val="center"/>
          </w:tcPr>
          <w:p w:rsidR="009F03C7" w:rsidRDefault="009F03C7" w:rsidP="009F03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62100" cy="1171575"/>
                  <wp:effectExtent l="0" t="0" r="0" b="9525"/>
                  <wp:docPr id="9" name="图片 9" descr="c:\users\tony\appdata\roaming\360se6\User Data\temp\MAXcomputerGmbH_Bild_Handbedienbox_H2_XYZ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ny\appdata\roaming\360se6\User Data\temp\MAXcomputerGmbH_Bild_Handbedienbox_H2_XYZ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9F03C7" w:rsidRPr="00631E5D" w:rsidRDefault="009F03C7" w:rsidP="009F03C7">
            <w:r>
              <w:rPr>
                <w:rFonts w:hint="eastAsia"/>
              </w:rPr>
              <w:t>手轮的控制轴的运动。设有</w:t>
            </w:r>
            <w:r>
              <w:t>主轴选择</w:t>
            </w:r>
            <w:r>
              <w:rPr>
                <w:rFonts w:hint="eastAsia"/>
              </w:rPr>
              <w:t>开关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同一时间</w:t>
            </w:r>
            <w:r>
              <w:t>控制单一轴的运动</w:t>
            </w:r>
            <w:r>
              <w:rPr>
                <w:rFonts w:hint="eastAsia"/>
              </w:rPr>
              <w:t>.</w:t>
            </w:r>
          </w:p>
        </w:tc>
        <w:tc>
          <w:tcPr>
            <w:tcW w:w="1360" w:type="dxa"/>
            <w:vAlign w:val="center"/>
          </w:tcPr>
          <w:p w:rsidR="009F03C7" w:rsidRPr="00802077" w:rsidRDefault="0040173B" w:rsidP="009F03C7">
            <w:pPr>
              <w:jc w:val="center"/>
            </w:pPr>
            <w:r>
              <w:rPr>
                <w:rFonts w:hint="eastAsia"/>
              </w:rPr>
              <w:t>1</w:t>
            </w:r>
            <w:r w:rsidR="00370B78">
              <w:rPr>
                <w:rFonts w:hint="eastAsia"/>
              </w:rPr>
              <w:t>个</w:t>
            </w:r>
          </w:p>
        </w:tc>
      </w:tr>
      <w:tr w:rsidR="00BE4732" w:rsidTr="00CD49D1">
        <w:tc>
          <w:tcPr>
            <w:tcW w:w="1559" w:type="dxa"/>
            <w:vAlign w:val="center"/>
          </w:tcPr>
          <w:p w:rsidR="00BE4732" w:rsidRDefault="00BE4732" w:rsidP="009F03C7">
            <w:pPr>
              <w:jc w:val="center"/>
            </w:pPr>
          </w:p>
        </w:tc>
        <w:tc>
          <w:tcPr>
            <w:tcW w:w="2835" w:type="dxa"/>
            <w:vAlign w:val="center"/>
          </w:tcPr>
          <w:p w:rsidR="00BE4732" w:rsidRDefault="00BE4732" w:rsidP="009F03C7">
            <w:pPr>
              <w:jc w:val="center"/>
              <w:rPr>
                <w:noProof/>
              </w:rPr>
            </w:pPr>
          </w:p>
        </w:tc>
        <w:tc>
          <w:tcPr>
            <w:tcW w:w="4678" w:type="dxa"/>
            <w:vAlign w:val="center"/>
          </w:tcPr>
          <w:p w:rsidR="00BE4732" w:rsidRDefault="00BE4732" w:rsidP="009F03C7"/>
        </w:tc>
        <w:tc>
          <w:tcPr>
            <w:tcW w:w="1360" w:type="dxa"/>
            <w:vAlign w:val="center"/>
          </w:tcPr>
          <w:p w:rsidR="00BE4732" w:rsidRDefault="00BE4732" w:rsidP="00803A4D">
            <w:pPr>
              <w:jc w:val="center"/>
            </w:pPr>
          </w:p>
        </w:tc>
      </w:tr>
    </w:tbl>
    <w:p w:rsidR="006A4EB3" w:rsidRPr="006A4EB3" w:rsidRDefault="006A4EB3" w:rsidP="006A4EB3">
      <w:pPr>
        <w:pStyle w:val="a7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kern w:val="0"/>
          <w:szCs w:val="21"/>
        </w:rPr>
      </w:pPr>
      <w:r w:rsidRPr="006A4EB3">
        <w:rPr>
          <w:rFonts w:ascii="宋体" w:eastAsia="宋体" w:cs="宋体" w:hint="eastAsia"/>
          <w:kern w:val="0"/>
          <w:szCs w:val="21"/>
        </w:rPr>
        <w:t>以上价格为</w:t>
      </w:r>
      <w:r w:rsidR="00F345F1">
        <w:rPr>
          <w:rFonts w:ascii="Calibri" w:eastAsia="宋体" w:hAnsi="Calibri" w:cs="Calibri" w:hint="eastAsia"/>
          <w:kern w:val="0"/>
          <w:szCs w:val="21"/>
        </w:rPr>
        <w:t>含税含</w:t>
      </w:r>
      <w:r w:rsidR="00F345F1">
        <w:rPr>
          <w:rFonts w:ascii="Calibri" w:eastAsia="宋体" w:hAnsi="Calibri" w:cs="Calibri"/>
          <w:kern w:val="0"/>
          <w:szCs w:val="21"/>
        </w:rPr>
        <w:t>运费</w:t>
      </w:r>
      <w:r w:rsidR="00F345F1">
        <w:rPr>
          <w:rFonts w:ascii="Calibri" w:eastAsia="宋体" w:hAnsi="Calibri" w:cs="Calibri" w:hint="eastAsia"/>
          <w:kern w:val="0"/>
          <w:szCs w:val="21"/>
        </w:rPr>
        <w:t>价格</w:t>
      </w:r>
    </w:p>
    <w:p w:rsidR="0070054A" w:rsidRDefault="006A4EB3" w:rsidP="006A4EB3">
      <w:pPr>
        <w:pStyle w:val="a7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cs="宋体"/>
          <w:kern w:val="0"/>
          <w:szCs w:val="21"/>
        </w:rPr>
      </w:pPr>
      <w:r w:rsidRPr="006A4EB3">
        <w:rPr>
          <w:rFonts w:ascii="宋体" w:eastAsia="宋体" w:cs="宋体" w:hint="eastAsia"/>
          <w:kern w:val="0"/>
          <w:szCs w:val="21"/>
        </w:rPr>
        <w:t>以上产品质保</w:t>
      </w:r>
      <w:r w:rsidR="00F345F1">
        <w:rPr>
          <w:rFonts w:ascii="宋体" w:eastAsia="宋体" w:cs="宋体"/>
          <w:kern w:val="0"/>
          <w:szCs w:val="21"/>
        </w:rPr>
        <w:t>1</w:t>
      </w:r>
      <w:r w:rsidR="0070054A">
        <w:rPr>
          <w:rFonts w:ascii="宋体" w:eastAsia="宋体" w:cs="宋体" w:hint="eastAsia"/>
          <w:kern w:val="0"/>
          <w:szCs w:val="21"/>
        </w:rPr>
        <w:t>年,国内质保.</w:t>
      </w:r>
    </w:p>
    <w:p w:rsidR="006A4EB3" w:rsidRDefault="006A4EB3" w:rsidP="006A4EB3"/>
    <w:sectPr w:rsidR="006A4EB3" w:rsidSect="00EA011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2C" w:rsidRDefault="0031742C" w:rsidP="00EA0110">
      <w:r>
        <w:separator/>
      </w:r>
    </w:p>
  </w:endnote>
  <w:endnote w:type="continuationSeparator" w:id="1">
    <w:p w:rsidR="0031742C" w:rsidRDefault="0031742C" w:rsidP="00EA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2C" w:rsidRDefault="0031742C" w:rsidP="00EA0110">
      <w:r>
        <w:separator/>
      </w:r>
    </w:p>
  </w:footnote>
  <w:footnote w:type="continuationSeparator" w:id="1">
    <w:p w:rsidR="0031742C" w:rsidRDefault="0031742C" w:rsidP="00EA0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77CF7"/>
    <w:multiLevelType w:val="hybridMultilevel"/>
    <w:tmpl w:val="68C0F4DE"/>
    <w:lvl w:ilvl="0" w:tplc="832245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110"/>
    <w:rsid w:val="00096B4E"/>
    <w:rsid w:val="00102AAE"/>
    <w:rsid w:val="00167C76"/>
    <w:rsid w:val="00171C03"/>
    <w:rsid w:val="001C2FA1"/>
    <w:rsid w:val="0021709F"/>
    <w:rsid w:val="002331AE"/>
    <w:rsid w:val="00284BD0"/>
    <w:rsid w:val="00315191"/>
    <w:rsid w:val="0031742C"/>
    <w:rsid w:val="00370B78"/>
    <w:rsid w:val="00376514"/>
    <w:rsid w:val="00385A39"/>
    <w:rsid w:val="0040173B"/>
    <w:rsid w:val="0041479C"/>
    <w:rsid w:val="00467DB9"/>
    <w:rsid w:val="00472B6E"/>
    <w:rsid w:val="004B2D0D"/>
    <w:rsid w:val="005367A3"/>
    <w:rsid w:val="005860FE"/>
    <w:rsid w:val="00631E5D"/>
    <w:rsid w:val="006A4EB3"/>
    <w:rsid w:val="006A6DBA"/>
    <w:rsid w:val="006E28D5"/>
    <w:rsid w:val="0070054A"/>
    <w:rsid w:val="00724405"/>
    <w:rsid w:val="00740229"/>
    <w:rsid w:val="007B2C5C"/>
    <w:rsid w:val="00800B84"/>
    <w:rsid w:val="00803A4D"/>
    <w:rsid w:val="00840B09"/>
    <w:rsid w:val="00870F95"/>
    <w:rsid w:val="008A5EC0"/>
    <w:rsid w:val="008B13BB"/>
    <w:rsid w:val="008B378C"/>
    <w:rsid w:val="00916DE7"/>
    <w:rsid w:val="009354A9"/>
    <w:rsid w:val="00975AE6"/>
    <w:rsid w:val="00983091"/>
    <w:rsid w:val="009F03C7"/>
    <w:rsid w:val="00A17107"/>
    <w:rsid w:val="00AC3432"/>
    <w:rsid w:val="00AD796E"/>
    <w:rsid w:val="00B35A1B"/>
    <w:rsid w:val="00B71F06"/>
    <w:rsid w:val="00B74B0A"/>
    <w:rsid w:val="00B8754B"/>
    <w:rsid w:val="00BC0017"/>
    <w:rsid w:val="00BD7405"/>
    <w:rsid w:val="00BE1708"/>
    <w:rsid w:val="00BE4732"/>
    <w:rsid w:val="00C2432D"/>
    <w:rsid w:val="00C34747"/>
    <w:rsid w:val="00C41AFD"/>
    <w:rsid w:val="00C555F8"/>
    <w:rsid w:val="00C7065E"/>
    <w:rsid w:val="00C72EB5"/>
    <w:rsid w:val="00CB3932"/>
    <w:rsid w:val="00CB433F"/>
    <w:rsid w:val="00CD49D1"/>
    <w:rsid w:val="00D059A9"/>
    <w:rsid w:val="00D46A95"/>
    <w:rsid w:val="00D5049B"/>
    <w:rsid w:val="00D635B2"/>
    <w:rsid w:val="00DA173C"/>
    <w:rsid w:val="00DF262F"/>
    <w:rsid w:val="00E33DCD"/>
    <w:rsid w:val="00EA0110"/>
    <w:rsid w:val="00EA22BE"/>
    <w:rsid w:val="00EE2CEC"/>
    <w:rsid w:val="00F20653"/>
    <w:rsid w:val="00F345F1"/>
    <w:rsid w:val="00F510BA"/>
    <w:rsid w:val="00FB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1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1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110"/>
    <w:rPr>
      <w:sz w:val="18"/>
      <w:szCs w:val="18"/>
    </w:rPr>
  </w:style>
  <w:style w:type="table" w:styleId="a6">
    <w:name w:val="Table Grid"/>
    <w:basedOn w:val="a1"/>
    <w:uiPriority w:val="59"/>
    <w:rsid w:val="00EA0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A4E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474</Words>
  <Characters>2708</Characters>
  <Application>Microsoft Office Word</Application>
  <DocSecurity>0</DocSecurity>
  <Lines>22</Lines>
  <Paragraphs>6</Paragraphs>
  <ScaleCrop>false</ScaleCrop>
  <Company>ATTON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 Yong</dc:creator>
  <cp:lastModifiedBy>hp</cp:lastModifiedBy>
  <cp:revision>4</cp:revision>
  <cp:lastPrinted>2012-12-06T14:37:00Z</cp:lastPrinted>
  <dcterms:created xsi:type="dcterms:W3CDTF">2016-06-13T08:05:00Z</dcterms:created>
  <dcterms:modified xsi:type="dcterms:W3CDTF">2016-06-14T05:46:00Z</dcterms:modified>
</cp:coreProperties>
</file>